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99D1" w14:textId="77777777" w:rsidR="00653EA9" w:rsidRPr="00B877F3" w:rsidRDefault="000C4935" w:rsidP="00AF28BC">
      <w:pPr>
        <w:jc w:val="center"/>
        <w:rPr>
          <w:b/>
          <w:noProof/>
          <w:sz w:val="32"/>
          <w:szCs w:val="32"/>
          <w:lang w:eastAsia="en-GB"/>
        </w:rPr>
      </w:pPr>
      <w:r w:rsidRPr="00B877F3">
        <w:rPr>
          <w:b/>
          <w:sz w:val="32"/>
          <w:szCs w:val="32"/>
        </w:rPr>
        <w:t>Housing Pathway</w:t>
      </w:r>
      <w:r w:rsidR="001431F1" w:rsidRPr="00B877F3">
        <w:rPr>
          <w:b/>
          <w:sz w:val="32"/>
          <w:szCs w:val="32"/>
        </w:rPr>
        <w:t xml:space="preserve"> </w:t>
      </w:r>
      <w:r w:rsidR="001C3646" w:rsidRPr="00B877F3">
        <w:rPr>
          <w:b/>
          <w:sz w:val="32"/>
          <w:szCs w:val="32"/>
        </w:rPr>
        <w:t>–</w:t>
      </w:r>
      <w:r w:rsidR="001431F1" w:rsidRPr="00B877F3">
        <w:rPr>
          <w:b/>
          <w:sz w:val="32"/>
          <w:szCs w:val="32"/>
        </w:rPr>
        <w:t xml:space="preserve"> </w:t>
      </w:r>
      <w:r w:rsidR="0020228B">
        <w:rPr>
          <w:b/>
          <w:noProof/>
          <w:sz w:val="32"/>
          <w:szCs w:val="32"/>
          <w:lang w:eastAsia="en-GB"/>
        </w:rPr>
        <w:t>Hospital Discharge</w:t>
      </w:r>
    </w:p>
    <w:p w14:paraId="0C2C9FBA" w14:textId="77777777" w:rsidR="001431F1" w:rsidRPr="001431F1" w:rsidRDefault="00FC789F" w:rsidP="001431F1">
      <w:pPr>
        <w:jc w:val="center"/>
        <w:rPr>
          <w:b/>
          <w:sz w:val="24"/>
          <w:szCs w:val="24"/>
        </w:rPr>
      </w:pPr>
      <w:r>
        <w:rPr>
          <w:b/>
          <w:noProof/>
          <w:sz w:val="24"/>
          <w:lang w:val="en-US" w:eastAsia="zh-TW"/>
        </w:rPr>
        <w:pict w14:anchorId="424D3C58">
          <v:roundrect id="_x0000_s1038" style="position:absolute;left:0;text-align:left;margin-left:107.05pt;margin-top:2.95pt;width:840.65pt;height:48.95pt;z-index:251638784;mso-width-relative:margin;mso-height-relative:margin" arcsize="10923f" fillcolor="#a5a5a5" strokeweight="3pt">
            <v:textbox style="mso-next-textbox:#_x0000_s1038">
              <w:txbxContent>
                <w:p w14:paraId="40F49620" w14:textId="77777777" w:rsidR="00825922" w:rsidRPr="0020228B" w:rsidRDefault="00825922" w:rsidP="0020228B">
                  <w:r>
                    <w:t>People who are</w:t>
                  </w:r>
                  <w:r w:rsidR="00AF28BC">
                    <w:t xml:space="preserve"> admitted onto a ward in any of the acute, community or mental health wards in Worcestershire and are </w:t>
                  </w:r>
                  <w:r>
                    <w:t xml:space="preserve"> concerned that they will be homeless or threatened with homelessness  following </w:t>
                  </w:r>
                  <w:r w:rsidR="00AF28BC">
                    <w:t xml:space="preserve">their stay </w:t>
                  </w:r>
                  <w:r>
                    <w:t xml:space="preserve"> in hospital or are unable to return to their home due to specialist housing needs, for example ground floor accommodation or an adapted property . </w:t>
                  </w:r>
                </w:p>
              </w:txbxContent>
            </v:textbox>
          </v:roundrect>
        </w:pict>
      </w:r>
    </w:p>
    <w:p w14:paraId="26F849E9" w14:textId="77777777" w:rsidR="003672A7" w:rsidRDefault="00FC789F" w:rsidP="00653EA9">
      <w:pPr>
        <w:jc w:val="center"/>
        <w:rPr>
          <w:b/>
          <w:noProof/>
          <w:sz w:val="24"/>
          <w:lang w:eastAsia="en-GB"/>
        </w:rPr>
      </w:pPr>
      <w:r>
        <w:rPr>
          <w:b/>
          <w:noProof/>
          <w:sz w:val="24"/>
          <w:lang w:eastAsia="en-GB"/>
        </w:rPr>
        <w:pict w14:anchorId="2810D8BB">
          <v:shapetype id="_x0000_t32" coordsize="21600,21600" o:spt="32" o:oned="t" path="m,l21600,21600e" filled="f">
            <v:path arrowok="t" fillok="f" o:connecttype="none"/>
            <o:lock v:ext="edit" shapetype="t"/>
          </v:shapetype>
          <v:shape id="_x0000_s1111" type="#_x0000_t32" style="position:absolute;left:0;text-align:left;margin-left:537.25pt;margin-top:36.2pt;width:22.25pt;height:0;rotation:90;z-index:251649024" o:connectortype="elbow" adj="-436854,-1,-436854">
            <v:stroke endarrow="block"/>
          </v:shape>
        </w:pict>
      </w:r>
    </w:p>
    <w:p w14:paraId="1E3830FC" w14:textId="77777777" w:rsidR="003672A7" w:rsidRDefault="00FC789F" w:rsidP="00653EA9">
      <w:pPr>
        <w:jc w:val="center"/>
        <w:rPr>
          <w:b/>
          <w:noProof/>
          <w:sz w:val="24"/>
          <w:lang w:eastAsia="en-GB"/>
        </w:rPr>
      </w:pPr>
      <w:r>
        <w:rPr>
          <w:b/>
          <w:noProof/>
          <w:sz w:val="24"/>
          <w:lang w:eastAsia="en-GB"/>
        </w:rPr>
        <w:pict w14:anchorId="295752D4">
          <v:roundrect id="_x0000_s1092" style="position:absolute;left:0;text-align:left;margin-left:351.75pt;margin-top:20.45pt;width:444.4pt;height:27.7pt;z-index:251639808;mso-width-percent:400;mso-width-percent:400;mso-width-relative:margin;mso-height-relative:margin" arcsize="10923f" fillcolor="#a5a5a5" strokeweight="3pt">
            <v:textbox style="mso-next-textbox:#_x0000_s1092">
              <w:txbxContent>
                <w:p w14:paraId="0A7D0D09" w14:textId="77777777" w:rsidR="00825922" w:rsidRPr="001C3646" w:rsidRDefault="00825922" w:rsidP="000E713D">
                  <w:pPr>
                    <w:jc w:val="center"/>
                    <w:rPr>
                      <w:lang w:val="en-US"/>
                    </w:rPr>
                  </w:pPr>
                  <w:r>
                    <w:rPr>
                      <w:lang w:val="en-US"/>
                    </w:rPr>
                    <w:t xml:space="preserve">Client referred by self / support agency/nursing staff to </w:t>
                  </w:r>
                  <w:r w:rsidRPr="004D5AD7">
                    <w:rPr>
                      <w:b/>
                      <w:bCs/>
                    </w:rPr>
                    <w:t>Homeless Pathway Liaison Officer</w:t>
                  </w:r>
                </w:p>
              </w:txbxContent>
            </v:textbox>
          </v:roundrect>
        </w:pict>
      </w:r>
    </w:p>
    <w:p w14:paraId="6CBBF602" w14:textId="77777777" w:rsidR="00653EA9" w:rsidRDefault="00653EA9" w:rsidP="00653EA9">
      <w:pPr>
        <w:jc w:val="center"/>
        <w:rPr>
          <w:b/>
          <w:noProof/>
          <w:sz w:val="24"/>
          <w:lang w:eastAsia="en-GB"/>
        </w:rPr>
      </w:pPr>
    </w:p>
    <w:p w14:paraId="01D988FE" w14:textId="77777777" w:rsidR="009629E3" w:rsidRDefault="00FC789F" w:rsidP="00653EA9">
      <w:pPr>
        <w:jc w:val="center"/>
        <w:rPr>
          <w:b/>
          <w:noProof/>
          <w:sz w:val="24"/>
          <w:lang w:eastAsia="en-GB"/>
        </w:rPr>
      </w:pPr>
      <w:r>
        <w:rPr>
          <w:b/>
          <w:noProof/>
          <w:sz w:val="24"/>
          <w:lang w:eastAsia="en-GB"/>
        </w:rPr>
        <w:pict w14:anchorId="16116124">
          <v:shape id="_x0000_s1112" type="#_x0000_t32" style="position:absolute;left:0;text-align:left;margin-left:534.9pt;margin-top:13.2pt;width:26.95pt;height:0;rotation:90;z-index:251650048" o:connectortype="elbow" adj="-360748,-1,-360748">
            <v:stroke endarrow="block"/>
          </v:shape>
        </w:pict>
      </w:r>
    </w:p>
    <w:p w14:paraId="116918DF" w14:textId="77777777" w:rsidR="009629E3" w:rsidRDefault="00FC789F" w:rsidP="00653EA9">
      <w:pPr>
        <w:jc w:val="center"/>
        <w:rPr>
          <w:b/>
          <w:noProof/>
          <w:sz w:val="24"/>
          <w:lang w:eastAsia="en-GB"/>
        </w:rPr>
      </w:pPr>
      <w:r>
        <w:rPr>
          <w:b/>
          <w:noProof/>
          <w:sz w:val="24"/>
          <w:lang w:eastAsia="en-GB"/>
        </w:rPr>
        <w:pict w14:anchorId="33C8588D">
          <v:shape id="_x0000_s1136" type="#_x0000_t32" style="position:absolute;left:0;text-align:left;margin-left:871.55pt;margin-top:17.8pt;width:89.75pt;height:14.85pt;z-index:251664384" o:connectortype="straight">
            <v:stroke endarrow="block"/>
          </v:shape>
        </w:pict>
      </w:r>
      <w:r>
        <w:rPr>
          <w:b/>
          <w:noProof/>
          <w:sz w:val="24"/>
          <w:lang w:eastAsia="en-GB"/>
        </w:rPr>
        <w:pict w14:anchorId="27F9F516">
          <v:roundrect id="_x0000_s1094" style="position:absolute;left:0;text-align:left;margin-left:277.3pt;margin-top:3.95pt;width:585.35pt;height:64.95pt;z-index:251640832;mso-width-relative:margin;mso-height-relative:margin" arcsize="10923f" fillcolor="#548dd4" strokeweight="3pt">
            <v:textbox style="mso-next-textbox:#_x0000_s1094">
              <w:txbxContent>
                <w:p w14:paraId="4A075432" w14:textId="77777777" w:rsidR="00825922" w:rsidRPr="007553A2" w:rsidRDefault="00825922" w:rsidP="000E713D">
                  <w:pPr>
                    <w:jc w:val="center"/>
                    <w:rPr>
                      <w:lang w:val="en-US"/>
                    </w:rPr>
                  </w:pPr>
                  <w:r w:rsidRPr="004D5AD7">
                    <w:rPr>
                      <w:b/>
                      <w:bCs/>
                    </w:rPr>
                    <w:t>Homeless Pathway Liaison Officer</w:t>
                  </w:r>
                  <w:r>
                    <w:rPr>
                      <w:b/>
                      <w:bCs/>
                    </w:rPr>
                    <w:t xml:space="preserve"> </w:t>
                  </w:r>
                  <w:r w:rsidRPr="004D5AD7">
                    <w:rPr>
                      <w:bCs/>
                    </w:rPr>
                    <w:t>will liaise with</w:t>
                  </w:r>
                  <w:r>
                    <w:rPr>
                      <w:b/>
                      <w:bCs/>
                    </w:rPr>
                    <w:t xml:space="preserve"> </w:t>
                  </w:r>
                  <w:r w:rsidRPr="004D5AD7">
                    <w:rPr>
                      <w:b/>
                      <w:lang w:val="en-US"/>
                    </w:rPr>
                    <w:t>Housing</w:t>
                  </w:r>
                  <w:r w:rsidR="00421C3B">
                    <w:rPr>
                      <w:b/>
                      <w:lang w:val="en-US"/>
                    </w:rPr>
                    <w:t xml:space="preserve"> Advice T</w:t>
                  </w:r>
                  <w:r w:rsidRPr="004D5AD7">
                    <w:rPr>
                      <w:b/>
                      <w:lang w:val="en-US"/>
                    </w:rPr>
                    <w:t>eam</w:t>
                  </w:r>
                  <w:r>
                    <w:rPr>
                      <w:lang w:val="en-US"/>
                    </w:rPr>
                    <w:t xml:space="preserve"> in relevant district to undertake initial triage to determine if homeless /threatened with homelessness– in conjunction with other relevant professionals/services, a needs and risk assessment if support needs are required should be drawn up and included in the personal housing plan</w:t>
                  </w:r>
                </w:p>
              </w:txbxContent>
            </v:textbox>
          </v:roundrect>
        </w:pict>
      </w:r>
      <w:r>
        <w:rPr>
          <w:b/>
          <w:noProof/>
          <w:sz w:val="24"/>
          <w:lang w:eastAsia="en-GB"/>
        </w:rPr>
        <w:pict w14:anchorId="3B3C1AFE">
          <v:roundrect id="_x0000_s1102" style="position:absolute;left:0;text-align:left;margin-left:969.15pt;margin-top:17.8pt;width:105.15pt;height:40.6pt;z-index:251642880;mso-width-relative:margin;mso-height-relative:margin" arcsize="10923f" fillcolor="#548dd4" strokeweight="3pt">
            <v:textbox style="mso-next-textbox:#_x0000_s1102">
              <w:txbxContent>
                <w:p w14:paraId="29CA751C" w14:textId="77777777" w:rsidR="00825922" w:rsidRPr="007553A2" w:rsidRDefault="00825922" w:rsidP="0045716A">
                  <w:pPr>
                    <w:jc w:val="center"/>
                    <w:rPr>
                      <w:lang w:val="en-US"/>
                    </w:rPr>
                  </w:pPr>
                  <w:r>
                    <w:rPr>
                      <w:lang w:val="en-US"/>
                    </w:rPr>
                    <w:t>High level needs</w:t>
                  </w:r>
                </w:p>
              </w:txbxContent>
            </v:textbox>
          </v:roundrect>
        </w:pict>
      </w:r>
    </w:p>
    <w:p w14:paraId="07EBD705" w14:textId="77777777" w:rsidR="009629E3" w:rsidRDefault="00FC789F" w:rsidP="00653EA9">
      <w:pPr>
        <w:jc w:val="center"/>
        <w:rPr>
          <w:b/>
          <w:noProof/>
          <w:sz w:val="24"/>
          <w:lang w:eastAsia="en-GB"/>
        </w:rPr>
      </w:pPr>
      <w:r>
        <w:rPr>
          <w:b/>
          <w:noProof/>
          <w:sz w:val="24"/>
          <w:lang w:eastAsia="en-GB"/>
        </w:rPr>
        <w:pict w14:anchorId="0BE45F7D">
          <v:shape id="_x0000_s1135" type="#_x0000_t32" style="position:absolute;left:0;text-align:left;margin-left:168.45pt;margin-top:1.45pt;width:93pt;height:21.25pt;flip:x;z-index:251663360" o:connectortype="straight">
            <v:stroke endarrow="block"/>
          </v:shape>
        </w:pict>
      </w:r>
      <w:r>
        <w:rPr>
          <w:b/>
          <w:noProof/>
          <w:sz w:val="24"/>
          <w:lang w:eastAsia="en-GB"/>
        </w:rPr>
        <w:pict w14:anchorId="532FF063">
          <v:roundrect id="_x0000_s1113" style="position:absolute;left:0;text-align:left;margin-left:47.8pt;margin-top:1.45pt;width:105.15pt;height:40.6pt;z-index:251651072;mso-width-relative:margin;mso-height-relative:margin" arcsize="10923f" fillcolor="#548dd4" strokeweight="3pt">
            <v:textbox style="mso-next-textbox:#_x0000_s1113">
              <w:txbxContent>
                <w:p w14:paraId="0694F4DC" w14:textId="77777777" w:rsidR="00825922" w:rsidRPr="007553A2" w:rsidRDefault="00825922" w:rsidP="0045716A">
                  <w:pPr>
                    <w:jc w:val="center"/>
                    <w:rPr>
                      <w:lang w:val="en-US"/>
                    </w:rPr>
                  </w:pPr>
                  <w:r>
                    <w:rPr>
                      <w:lang w:val="en-US"/>
                    </w:rPr>
                    <w:t>Low / medium level needs</w:t>
                  </w:r>
                </w:p>
              </w:txbxContent>
            </v:textbox>
          </v:roundrect>
        </w:pict>
      </w:r>
    </w:p>
    <w:p w14:paraId="7DA4812D" w14:textId="77777777" w:rsidR="009629E3" w:rsidRDefault="00FC789F" w:rsidP="009629E3">
      <w:pPr>
        <w:jc w:val="center"/>
        <w:rPr>
          <w:b/>
          <w:noProof/>
          <w:sz w:val="24"/>
          <w:lang w:eastAsia="en-GB"/>
        </w:rPr>
      </w:pPr>
      <w:r>
        <w:rPr>
          <w:b/>
          <w:noProof/>
          <w:sz w:val="24"/>
          <w:lang w:eastAsia="en-GB"/>
        </w:rPr>
        <w:pict w14:anchorId="7125E5B8">
          <v:shape id="_x0000_s1170" type="#_x0000_t32" style="position:absolute;left:0;text-align:left;margin-left:1038.15pt;margin-top:22.5pt;width:2.5pt;height:91.15pt;z-index:251688960" o:connectortype="straight">
            <v:stroke endarrow="block"/>
          </v:shape>
        </w:pict>
      </w:r>
      <w:r>
        <w:rPr>
          <w:b/>
          <w:noProof/>
          <w:sz w:val="24"/>
          <w:lang w:eastAsia="en-GB"/>
        </w:rPr>
        <w:pict w14:anchorId="55EAC94A">
          <v:shape id="_x0000_s1169" type="#_x0000_t32" style="position:absolute;left:0;text-align:left;margin-left:969.15pt;margin-top:15.2pt;width:33.85pt;height:44.05pt;flip:x;z-index:251687936" o:connectortype="straight">
            <v:stroke endarrow="block"/>
          </v:shape>
        </w:pict>
      </w:r>
      <w:r>
        <w:rPr>
          <w:b/>
          <w:noProof/>
          <w:sz w:val="24"/>
          <w:lang w:eastAsia="en-GB"/>
        </w:rPr>
        <w:pict w14:anchorId="2B39090E">
          <v:shape id="_x0000_s1168" type="#_x0000_t32" style="position:absolute;left:0;text-align:left;margin-left:124.75pt;margin-top:22.5pt;width:48.55pt;height:36.75pt;z-index:251686912" o:connectortype="straight">
            <v:stroke endarrow="block"/>
          </v:shape>
        </w:pict>
      </w:r>
      <w:r>
        <w:rPr>
          <w:b/>
          <w:noProof/>
          <w:sz w:val="24"/>
          <w:lang w:eastAsia="en-GB"/>
        </w:rPr>
        <w:pict w14:anchorId="461D2A83">
          <v:shape id="_x0000_s1167" type="#_x0000_t32" style="position:absolute;left:0;text-align:left;margin-left:92.95pt;margin-top:22.5pt;width:0;height:103.1pt;z-index:251685888" o:connectortype="straight">
            <v:stroke endarrow="block"/>
          </v:shape>
        </w:pict>
      </w:r>
      <w:r>
        <w:rPr>
          <w:b/>
          <w:noProof/>
          <w:sz w:val="24"/>
          <w:lang w:eastAsia="en-GB"/>
        </w:rPr>
        <w:pict w14:anchorId="67F4C7EB">
          <v:shape id="_x0000_s1144" type="#_x0000_t32" style="position:absolute;left:0;text-align:left;margin-left:543.75pt;margin-top:15.2pt;width:.05pt;height:26.15pt;z-index:251667456" o:connectortype="straight">
            <v:stroke endarrow="block"/>
          </v:shape>
        </w:pict>
      </w:r>
    </w:p>
    <w:p w14:paraId="2AFC9B8D" w14:textId="77777777" w:rsidR="009629E3" w:rsidRDefault="00FC789F" w:rsidP="009629E3">
      <w:pPr>
        <w:jc w:val="center"/>
        <w:rPr>
          <w:b/>
          <w:noProof/>
          <w:sz w:val="24"/>
          <w:lang w:eastAsia="en-GB"/>
        </w:rPr>
      </w:pPr>
      <w:r>
        <w:rPr>
          <w:b/>
          <w:noProof/>
          <w:sz w:val="24"/>
          <w:lang w:eastAsia="en-GB"/>
        </w:rPr>
        <w:pict w14:anchorId="34A66487">
          <v:roundrect id="_x0000_s1108" style="position:absolute;left:0;text-align:left;margin-left:189.8pt;margin-top:24.15pt;width:771.5pt;height:56.35pt;z-index:251645952;mso-width-relative:margin;mso-height-relative:margin" arcsize="10923f" fillcolor="#548dd4" strokeweight="3pt">
            <v:textbox style="mso-next-textbox:#_x0000_s1108">
              <w:txbxContent>
                <w:p w14:paraId="6FBCDE47" w14:textId="77777777" w:rsidR="00825922" w:rsidRPr="006B39C2" w:rsidRDefault="00825922" w:rsidP="007A731E">
                  <w:pPr>
                    <w:jc w:val="center"/>
                    <w:rPr>
                      <w:color w:val="FF0000"/>
                      <w:lang w:val="en-US"/>
                    </w:rPr>
                  </w:pPr>
                  <w:r>
                    <w:rPr>
                      <w:b/>
                      <w:lang w:val="en-US"/>
                    </w:rPr>
                    <w:t>If necessary a m</w:t>
                  </w:r>
                  <w:r w:rsidRPr="00947EE3">
                    <w:rPr>
                      <w:b/>
                      <w:lang w:val="en-US"/>
                    </w:rPr>
                    <w:t>ulti agency meeting</w:t>
                  </w:r>
                  <w:r>
                    <w:rPr>
                      <w:lang w:val="en-US"/>
                    </w:rPr>
                    <w:t xml:space="preserve"> is to be undertaken between housing and other relevant professionals including Private Sector housing if adaptations are required to property, to identify support needs, how they can be met, barriers to housing, how they may be overcome, and most suitable housing options.  Referrals may be made to Social Care, Vulnerable Adults Panels, Safeguarding, etc</w:t>
                  </w:r>
                </w:p>
              </w:txbxContent>
            </v:textbox>
          </v:roundrect>
        </w:pict>
      </w:r>
    </w:p>
    <w:p w14:paraId="37E841F8" w14:textId="77777777" w:rsidR="009629E3" w:rsidRDefault="00FC789F" w:rsidP="007553A2">
      <w:pPr>
        <w:tabs>
          <w:tab w:val="center" w:pos="5233"/>
          <w:tab w:val="right" w:pos="10466"/>
        </w:tabs>
        <w:rPr>
          <w:b/>
          <w:noProof/>
          <w:sz w:val="24"/>
          <w:lang w:eastAsia="en-GB"/>
        </w:rPr>
      </w:pPr>
      <w:r>
        <w:rPr>
          <w:b/>
          <w:noProof/>
          <w:sz w:val="24"/>
          <w:lang w:eastAsia="en-GB"/>
        </w:rPr>
        <w:pict w14:anchorId="6E6B66EE">
          <v:shape id="_x0000_s1161" type="#_x0000_t32" style="position:absolute;margin-left:973.65pt;margin-top:24.85pt;width:29.35pt;height:35.15pt;z-index:251680768" o:connectortype="straight">
            <v:stroke endarrow="block"/>
          </v:shape>
        </w:pict>
      </w:r>
      <w:r>
        <w:rPr>
          <w:b/>
          <w:noProof/>
          <w:sz w:val="24"/>
          <w:lang w:eastAsia="en-GB"/>
        </w:rPr>
        <w:pict w14:anchorId="2958BB23">
          <v:shape id="_x0000_s1156" type="#_x0000_t32" style="position:absolute;margin-left:124.75pt;margin-top:24.85pt;width:57.75pt;height:41.85pt;flip:x;z-index:251677696" o:connectortype="straight">
            <v:stroke endarrow="block"/>
          </v:shape>
        </w:pict>
      </w:r>
      <w:r w:rsidR="007553A2">
        <w:rPr>
          <w:b/>
          <w:noProof/>
          <w:sz w:val="24"/>
          <w:lang w:eastAsia="en-GB"/>
        </w:rPr>
        <w:tab/>
      </w:r>
      <w:r w:rsidR="007553A2">
        <w:rPr>
          <w:b/>
          <w:noProof/>
          <w:sz w:val="24"/>
          <w:lang w:eastAsia="en-GB"/>
        </w:rPr>
        <w:tab/>
      </w:r>
    </w:p>
    <w:p w14:paraId="6437A773" w14:textId="77777777" w:rsidR="003672A7" w:rsidRDefault="003672A7" w:rsidP="00653EA9">
      <w:pPr>
        <w:jc w:val="center"/>
        <w:rPr>
          <w:b/>
          <w:noProof/>
          <w:sz w:val="24"/>
          <w:lang w:eastAsia="en-GB"/>
        </w:rPr>
      </w:pPr>
    </w:p>
    <w:p w14:paraId="461FD73F" w14:textId="77777777" w:rsidR="003672A7" w:rsidRDefault="00FC789F" w:rsidP="00653EA9">
      <w:pPr>
        <w:jc w:val="center"/>
        <w:rPr>
          <w:b/>
          <w:noProof/>
          <w:sz w:val="24"/>
          <w:lang w:eastAsia="en-GB"/>
        </w:rPr>
      </w:pPr>
      <w:r>
        <w:rPr>
          <w:b/>
          <w:noProof/>
          <w:lang w:eastAsia="en-GB"/>
        </w:rPr>
        <w:pict w14:anchorId="4C0FFF29">
          <v:shape id="_x0000_s1159" type="#_x0000_t32" style="position:absolute;left:0;text-align:left;margin-left:543.8pt;margin-top:6.3pt;width:0;height:36.85pt;z-index:251678720" o:connectortype="straight">
            <v:stroke endarrow="block"/>
          </v:shape>
        </w:pict>
      </w:r>
      <w:r>
        <w:rPr>
          <w:b/>
          <w:noProof/>
          <w:lang w:eastAsia="en-GB"/>
        </w:rPr>
        <w:pict w14:anchorId="1CBCB2BF">
          <v:roundrect id="_x0000_s1109" style="position:absolute;left:0;text-align:left;margin-left:904.2pt;margin-top:23.15pt;width:202pt;height:40.6pt;z-index:251646976;mso-width-relative:margin;mso-height-relative:margin" arcsize="10923f" fillcolor="#92d050" strokeweight="3pt">
            <v:textbox style="mso-next-textbox:#_x0000_s1109">
              <w:txbxContent>
                <w:p w14:paraId="40AA5EB7" w14:textId="77777777" w:rsidR="00825922" w:rsidRPr="007553A2" w:rsidRDefault="00825922" w:rsidP="0045716A">
                  <w:pPr>
                    <w:jc w:val="center"/>
                    <w:rPr>
                      <w:lang w:val="en-US"/>
                    </w:rPr>
                  </w:pPr>
                  <w:r>
                    <w:rPr>
                      <w:lang w:val="en-US"/>
                    </w:rPr>
                    <w:t>In need of emergency accommodation</w:t>
                  </w:r>
                </w:p>
              </w:txbxContent>
            </v:textbox>
          </v:roundrect>
        </w:pict>
      </w:r>
      <w:r>
        <w:rPr>
          <w:b/>
          <w:noProof/>
          <w:lang w:eastAsia="en-GB"/>
        </w:rPr>
        <w:pict w14:anchorId="0E21FD9D">
          <v:roundrect id="_x0000_s1107" style="position:absolute;left:0;text-align:left;margin-left:-4.8pt;margin-top:23.15pt;width:245.4pt;height:40.6pt;z-index:251644928;mso-width-relative:margin;mso-height-relative:margin" arcsize="10923f" fillcolor="#92d050" strokeweight="3pt">
            <v:textbox style="mso-next-textbox:#_x0000_s1107">
              <w:txbxContent>
                <w:p w14:paraId="1FC7544E" w14:textId="77777777" w:rsidR="00825922" w:rsidRPr="007553A2" w:rsidRDefault="00825922" w:rsidP="007A731E">
                  <w:pPr>
                    <w:jc w:val="center"/>
                    <w:rPr>
                      <w:lang w:val="en-US"/>
                    </w:rPr>
                  </w:pPr>
                  <w:r>
                    <w:rPr>
                      <w:lang w:val="en-US"/>
                    </w:rPr>
                    <w:t xml:space="preserve">Able to remain in their Home/accommodated  </w:t>
                  </w:r>
                </w:p>
              </w:txbxContent>
            </v:textbox>
          </v:roundrect>
        </w:pict>
      </w:r>
    </w:p>
    <w:p w14:paraId="4E915803" w14:textId="77777777" w:rsidR="003672A7" w:rsidRDefault="00FC789F" w:rsidP="00653EA9">
      <w:pPr>
        <w:jc w:val="center"/>
        <w:rPr>
          <w:b/>
          <w:noProof/>
          <w:sz w:val="24"/>
          <w:lang w:eastAsia="en-GB"/>
        </w:rPr>
      </w:pPr>
      <w:r>
        <w:rPr>
          <w:b/>
          <w:noProof/>
          <w:lang w:eastAsia="en-GB"/>
        </w:rPr>
        <w:pict w14:anchorId="490B3AAA">
          <v:shape id="_x0000_s1163" type="#_x0000_t32" style="position:absolute;left:0;text-align:left;margin-left:11in;margin-top:2.05pt;width:106.35pt;height:252.85pt;flip:x y;z-index:251682816" o:connectortype="straight">
            <v:stroke endarrow="block"/>
          </v:shape>
        </w:pict>
      </w:r>
      <w:r>
        <w:rPr>
          <w:b/>
          <w:noProof/>
          <w:lang w:eastAsia="en-GB"/>
        </w:rPr>
        <w:pict w14:anchorId="4ED6624D">
          <v:roundrect id="_x0000_s1146" style="position:absolute;left:0;text-align:left;margin-left:376.75pt;margin-top:20.9pt;width:334.9pt;height:46.75pt;z-index:251668480" arcsize="10923f" fillcolor="#92d050" strokeweight="3pt">
            <v:textbox>
              <w:txbxContent>
                <w:p w14:paraId="59EB8BFC" w14:textId="77777777" w:rsidR="00825922" w:rsidRDefault="00825922">
                  <w:r>
                    <w:t xml:space="preserve">Alternative accommodation </w:t>
                  </w:r>
                  <w:r>
                    <w:rPr>
                      <w:lang w:val="en-US"/>
                    </w:rPr>
                    <w:t>(options dependent upon availability and tenancy readiness)</w:t>
                  </w:r>
                </w:p>
              </w:txbxContent>
            </v:textbox>
          </v:roundrect>
        </w:pict>
      </w:r>
    </w:p>
    <w:p w14:paraId="38EA59E9" w14:textId="77777777" w:rsidR="00653EA9" w:rsidRPr="00653EA9" w:rsidRDefault="00FC789F" w:rsidP="00653EA9">
      <w:pPr>
        <w:jc w:val="center"/>
        <w:rPr>
          <w:b/>
          <w:noProof/>
          <w:sz w:val="24"/>
          <w:lang w:eastAsia="en-GB"/>
        </w:rPr>
      </w:pPr>
      <w:r>
        <w:rPr>
          <w:b/>
          <w:noProof/>
          <w:sz w:val="24"/>
          <w:lang w:eastAsia="en-GB"/>
        </w:rPr>
        <w:pict w14:anchorId="1185F5F3">
          <v:shape id="_x0000_s1165" type="#_x0000_t32" style="position:absolute;left:0;text-align:left;margin-left:107.05pt;margin-top:16.2pt;width:0;height:18.45pt;z-index:251684864" o:connectortype="straight">
            <v:stroke endarrow="block"/>
          </v:shape>
        </w:pict>
      </w:r>
      <w:r>
        <w:rPr>
          <w:b/>
          <w:noProof/>
          <w:sz w:val="24"/>
          <w:lang w:eastAsia="en-GB"/>
        </w:rPr>
        <w:pict w14:anchorId="5B3913D0">
          <v:shape id="_x0000_s1162" type="#_x0000_t32" style="position:absolute;left:0;text-align:left;margin-left:1009.65pt;margin-top:22.9pt;width:0;height:85.4pt;z-index:251681792" o:connectortype="straight">
            <v:stroke endarrow="block"/>
          </v:shape>
        </w:pict>
      </w:r>
    </w:p>
    <w:p w14:paraId="11880BED" w14:textId="77777777" w:rsidR="00653EA9" w:rsidRDefault="00FC789F">
      <w:pPr>
        <w:rPr>
          <w:b/>
        </w:rPr>
      </w:pPr>
      <w:r>
        <w:rPr>
          <w:b/>
          <w:noProof/>
          <w:lang w:eastAsia="en-GB"/>
        </w:rPr>
        <w:pict w14:anchorId="37B9F6AB">
          <v:roundrect id="_x0000_s1106" style="position:absolute;margin-left:-4.8pt;margin-top:7.8pt;width:282.1pt;height:380.1pt;z-index:251643904" arcsize="10923f" fillcolor="#92d050" strokeweight="3pt">
            <v:textbox style="mso-next-textbox:#_x0000_s1106">
              <w:txbxContent>
                <w:p w14:paraId="34F42CC9" w14:textId="77777777" w:rsidR="00825922" w:rsidRDefault="00825922" w:rsidP="002258CC">
                  <w:pPr>
                    <w:spacing w:after="0"/>
                  </w:pPr>
                  <w:r>
                    <w:rPr>
                      <w:b/>
                    </w:rPr>
                    <w:t>Benefits advice:</w:t>
                  </w:r>
                </w:p>
                <w:p w14:paraId="1666D9D0" w14:textId="77777777" w:rsidR="00825922" w:rsidRDefault="00825922" w:rsidP="002258CC">
                  <w:pPr>
                    <w:spacing w:after="0"/>
                  </w:pPr>
                  <w:r>
                    <w:t>To be provided by local authority housing teams or DWP Job Coaches, either in house or through signposting to voluntary sector partners.</w:t>
                  </w:r>
                </w:p>
                <w:p w14:paraId="02BEBC49" w14:textId="77777777" w:rsidR="00825922" w:rsidRPr="00C638C9" w:rsidRDefault="00825922" w:rsidP="002258CC">
                  <w:pPr>
                    <w:spacing w:after="0"/>
                    <w:rPr>
                      <w:b/>
                    </w:rPr>
                  </w:pPr>
                  <w:r w:rsidRPr="00C638C9">
                    <w:rPr>
                      <w:b/>
                    </w:rPr>
                    <w:t>Support</w:t>
                  </w:r>
                </w:p>
                <w:p w14:paraId="6A49E714" w14:textId="77777777" w:rsidR="00825922" w:rsidRPr="00AD1D4D" w:rsidRDefault="00825922" w:rsidP="002258CC">
                  <w:pPr>
                    <w:spacing w:after="0"/>
                  </w:pPr>
                  <w:r>
                    <w:t xml:space="preserve">Floating support may be available through Local Authority </w:t>
                  </w:r>
                  <w:r w:rsidR="00421C3B">
                    <w:t>Homeless Support Officers.</w:t>
                  </w:r>
                </w:p>
                <w:p w14:paraId="3032CAB4" w14:textId="77777777" w:rsidR="00825922" w:rsidRDefault="00825922" w:rsidP="002258CC">
                  <w:pPr>
                    <w:spacing w:after="0"/>
                  </w:pPr>
                  <w:r>
                    <w:rPr>
                      <w:b/>
                    </w:rPr>
                    <w:t>Prevention team negotiation</w:t>
                  </w:r>
                  <w:r>
                    <w:t>:</w:t>
                  </w:r>
                </w:p>
                <w:p w14:paraId="27971D1B" w14:textId="77777777" w:rsidR="00825922" w:rsidRDefault="00825922" w:rsidP="002258CC">
                  <w:pPr>
                    <w:spacing w:after="0"/>
                  </w:pPr>
                  <w:r>
                    <w:t>Negotiation with housing provider to be undertaken to address concerns about capabilities to sustain a tenancy with provision of support where available</w:t>
                  </w:r>
                  <w:r w:rsidR="00421C3B">
                    <w:t>, to be completed by Housing Advice Team.</w:t>
                  </w:r>
                </w:p>
                <w:p w14:paraId="6B4453BF" w14:textId="77777777" w:rsidR="00421C3B" w:rsidRPr="007A731E" w:rsidRDefault="00421C3B" w:rsidP="002258CC">
                  <w:pPr>
                    <w:spacing w:after="0"/>
                  </w:pPr>
                </w:p>
                <w:p w14:paraId="374DB668" w14:textId="77777777" w:rsidR="00825922" w:rsidRDefault="00825922" w:rsidP="002258CC">
                  <w:pPr>
                    <w:spacing w:after="0"/>
                    <w:rPr>
                      <w:rFonts w:cs="Helvetica"/>
                    </w:rPr>
                  </w:pPr>
                  <w:r>
                    <w:rPr>
                      <w:rFonts w:cs="Helvetica"/>
                      <w:b/>
                    </w:rPr>
                    <w:t>Mediation and conciliation</w:t>
                  </w:r>
                </w:p>
                <w:p w14:paraId="3B5B7C8A" w14:textId="77777777" w:rsidR="00825922" w:rsidRDefault="00825922" w:rsidP="002258CC">
                  <w:pPr>
                    <w:spacing w:after="0"/>
                    <w:rPr>
                      <w:rFonts w:cs="Helvetica"/>
                    </w:rPr>
                  </w:pPr>
                  <w:r>
                    <w:rPr>
                      <w:rFonts w:cs="Helvetica"/>
                    </w:rPr>
                    <w:t xml:space="preserve">Exploration with family if they are able to accommodate, with support provided either via signposting, or local in house teams, to enable the clients to remain temporarily before moving on </w:t>
                  </w:r>
                </w:p>
                <w:p w14:paraId="3FC57BEC" w14:textId="77777777" w:rsidR="00421C3B" w:rsidRDefault="00421C3B" w:rsidP="002258CC">
                  <w:pPr>
                    <w:spacing w:after="0"/>
                    <w:rPr>
                      <w:rFonts w:cs="Helvetica"/>
                    </w:rPr>
                  </w:pPr>
                </w:p>
                <w:p w14:paraId="162FD2A5" w14:textId="77777777" w:rsidR="007C0254" w:rsidRDefault="007C0254" w:rsidP="002258CC">
                  <w:pPr>
                    <w:spacing w:after="0"/>
                    <w:rPr>
                      <w:rFonts w:cs="Helvetica"/>
                      <w:b/>
                    </w:rPr>
                  </w:pPr>
                  <w:r w:rsidRPr="007C0254">
                    <w:rPr>
                      <w:rFonts w:cs="Helvetica"/>
                      <w:b/>
                    </w:rPr>
                    <w:t xml:space="preserve">Disabled Facility Grant and Adaptations </w:t>
                  </w:r>
                </w:p>
                <w:p w14:paraId="43B0C97A" w14:textId="77777777" w:rsidR="007C0254" w:rsidRPr="007C0254" w:rsidRDefault="007C0254" w:rsidP="002258CC">
                  <w:pPr>
                    <w:spacing w:after="0"/>
                    <w:rPr>
                      <w:rFonts w:cs="Helvetica"/>
                    </w:rPr>
                  </w:pPr>
                  <w:r w:rsidRPr="007C0254">
                    <w:rPr>
                      <w:rFonts w:cs="Helvetica"/>
                    </w:rPr>
                    <w:t xml:space="preserve">May be available via local authority </w:t>
                  </w:r>
                  <w:r w:rsidR="00421C3B">
                    <w:rPr>
                      <w:rFonts w:cs="Helvetica"/>
                    </w:rPr>
                    <w:t>through the private sector housing team.</w:t>
                  </w:r>
                </w:p>
              </w:txbxContent>
            </v:textbox>
          </v:roundrect>
        </w:pict>
      </w:r>
      <w:r>
        <w:rPr>
          <w:b/>
          <w:noProof/>
          <w:lang w:eastAsia="en-GB"/>
        </w:rPr>
        <w:pict w14:anchorId="7438CB5F">
          <v:shape id="_x0000_s1160" type="#_x0000_t32" style="position:absolute;margin-left:543.75pt;margin-top:20.35pt;width:.05pt;height:30.15pt;z-index:251679744" o:connectortype="straight">
            <v:stroke endarrow="block"/>
          </v:shape>
        </w:pict>
      </w:r>
    </w:p>
    <w:p w14:paraId="2B3E3321" w14:textId="77777777" w:rsidR="00970C9A" w:rsidRDefault="00970C9A">
      <w:pPr>
        <w:rPr>
          <w:b/>
        </w:rPr>
      </w:pPr>
    </w:p>
    <w:p w14:paraId="0C3C3D07" w14:textId="77777777" w:rsidR="001E52E7" w:rsidRDefault="00FC789F">
      <w:pPr>
        <w:rPr>
          <w:b/>
        </w:rPr>
      </w:pPr>
      <w:r>
        <w:rPr>
          <w:b/>
          <w:noProof/>
          <w:lang w:eastAsia="en-GB"/>
        </w:rPr>
        <w:pict w14:anchorId="41DEDFC4">
          <v:roundrect id="_x0000_s1100" style="position:absolute;margin-left:321.5pt;margin-top:3.8pt;width:462.95pt;height:294.45pt;z-index:251641856;mso-width-relative:margin;mso-height-relative:margin" arcsize="10923f" fillcolor="#92d050" strokeweight="3pt">
            <v:textbox style="mso-next-textbox:#_x0000_s1100">
              <w:txbxContent>
                <w:p w14:paraId="331D3E89" w14:textId="77777777" w:rsidR="00825922" w:rsidRDefault="00825922" w:rsidP="00186C26">
                  <w:pPr>
                    <w:spacing w:after="0"/>
                  </w:pPr>
                </w:p>
                <w:p w14:paraId="03F4E9B6" w14:textId="77777777" w:rsidR="00825922" w:rsidRPr="005D3794" w:rsidRDefault="00825922" w:rsidP="002258CC">
                  <w:pPr>
                    <w:spacing w:after="0" w:line="240" w:lineRule="auto"/>
                    <w:rPr>
                      <w:lang w:val="en-US"/>
                    </w:rPr>
                  </w:pPr>
                  <w:r w:rsidRPr="005D3794">
                    <w:rPr>
                      <w:lang w:val="en-US"/>
                    </w:rPr>
                    <w:t>Working with all and any agencies that are supporting the client to move then seamlessly into the following;-</w:t>
                  </w:r>
                </w:p>
                <w:p w14:paraId="65B699B8" w14:textId="77777777" w:rsidR="00825922" w:rsidRDefault="00825922" w:rsidP="002258CC">
                  <w:pPr>
                    <w:spacing w:after="0" w:line="240" w:lineRule="auto"/>
                    <w:rPr>
                      <w:b/>
                      <w:lang w:val="en-US"/>
                    </w:rPr>
                  </w:pPr>
                </w:p>
                <w:p w14:paraId="2934274C" w14:textId="77777777" w:rsidR="00825922" w:rsidRPr="00C731B2" w:rsidRDefault="00825922" w:rsidP="002258CC">
                  <w:pPr>
                    <w:spacing w:after="0" w:line="240" w:lineRule="auto"/>
                    <w:rPr>
                      <w:b/>
                      <w:lang w:val="en-US"/>
                    </w:rPr>
                  </w:pPr>
                  <w:r w:rsidRPr="00C731B2">
                    <w:rPr>
                      <w:b/>
                      <w:lang w:val="en-US"/>
                    </w:rPr>
                    <w:t>Social Rent</w:t>
                  </w:r>
                  <w:r>
                    <w:rPr>
                      <w:b/>
                      <w:lang w:val="en-US"/>
                    </w:rPr>
                    <w:t>ed Housing</w:t>
                  </w:r>
                </w:p>
                <w:p w14:paraId="50D46753" w14:textId="77777777" w:rsidR="00825922" w:rsidRPr="00C731B2" w:rsidRDefault="00825922" w:rsidP="002258CC">
                  <w:pPr>
                    <w:spacing w:after="0"/>
                  </w:pPr>
                  <w:r>
                    <w:t>Client can</w:t>
                  </w:r>
                  <w:r w:rsidRPr="00C731B2">
                    <w:t xml:space="preserve"> register on </w:t>
                  </w:r>
                  <w:hyperlink r:id="rId8" w:history="1">
                    <w:r w:rsidRPr="004826A6">
                      <w:rPr>
                        <w:rStyle w:val="Hyperlink"/>
                      </w:rPr>
                      <w:t>Home Choice Plus</w:t>
                    </w:r>
                  </w:hyperlink>
                  <w:r>
                    <w:t>. The enhanced housing options wizard on the HC+ website will give an indication of whether social housing is a relevant/realistic option.  For medium / high need clients this will involve gaining a support plan to ensure needs will be met, and if any grant funding is required to adapt the property ie a Disabled Facility Grant.</w:t>
                  </w:r>
                </w:p>
                <w:p w14:paraId="7F8CB763" w14:textId="77777777" w:rsidR="00825922" w:rsidRPr="00C731B2" w:rsidRDefault="00825922" w:rsidP="002258CC">
                  <w:pPr>
                    <w:spacing w:after="0"/>
                    <w:rPr>
                      <w:b/>
                      <w:lang w:val="en-US"/>
                    </w:rPr>
                  </w:pPr>
                  <w:r>
                    <w:rPr>
                      <w:b/>
                      <w:lang w:val="en-US"/>
                    </w:rPr>
                    <w:t>Private Rented Housing</w:t>
                  </w:r>
                </w:p>
                <w:p w14:paraId="546441CE" w14:textId="2ECB1AF4" w:rsidR="00825922" w:rsidRDefault="00825922" w:rsidP="002258CC">
                  <w:pPr>
                    <w:spacing w:after="0"/>
                  </w:pPr>
                  <w:r w:rsidRPr="00C731B2">
                    <w:t xml:space="preserve">The private rented sector should be used as a quicker option to accessing housing. </w:t>
                  </w:r>
                  <w:r>
                    <w:t xml:space="preserve">The </w:t>
                  </w:r>
                  <w:r w:rsidRPr="00C731B2">
                    <w:t xml:space="preserve">LA’s </w:t>
                  </w:r>
                  <w:r>
                    <w:t>will</w:t>
                  </w:r>
                  <w:r w:rsidRPr="00C731B2">
                    <w:t xml:space="preserve"> utilise</w:t>
                  </w:r>
                  <w:r w:rsidR="00FC789F">
                    <w:t xml:space="preserve"> </w:t>
                  </w:r>
                  <w:proofErr w:type="gramStart"/>
                  <w:r w:rsidRPr="00C731B2">
                    <w:t>officer</w:t>
                  </w:r>
                  <w:r w:rsidR="00FC789F">
                    <w:t>’s</w:t>
                  </w:r>
                  <w:proofErr w:type="gramEnd"/>
                  <w:r w:rsidRPr="00C731B2">
                    <w:t xml:space="preserve"> to assist w</w:t>
                  </w:r>
                  <w:r>
                    <w:t>ith rent bonds where possible. If a household is excluded from social housing options due to previously failed tenancies then the private rented sector may be the only option.  Support to be p</w:t>
                  </w:r>
                  <w:r w:rsidR="007847B1">
                    <w:t xml:space="preserve">rovided as indicated above. </w:t>
                  </w:r>
                  <w:r>
                    <w:t xml:space="preserve"> </w:t>
                  </w:r>
                </w:p>
              </w:txbxContent>
            </v:textbox>
          </v:roundrect>
        </w:pict>
      </w:r>
    </w:p>
    <w:p w14:paraId="7DFDE651" w14:textId="77777777" w:rsidR="001E52E7" w:rsidRPr="001E52E7" w:rsidRDefault="00FC789F" w:rsidP="001E52E7">
      <w:r>
        <w:rPr>
          <w:b/>
          <w:noProof/>
          <w:lang w:eastAsia="en-GB"/>
        </w:rPr>
        <w:pict w14:anchorId="1E3B3D8B">
          <v:roundrect id="_x0000_s1110" style="position:absolute;margin-left:917.95pt;margin-top:24.6pt;width:207pt;height:173.4pt;z-index:251648000;mso-width-relative:margin;mso-height-relative:margin" arcsize="10923f" fillcolor="#92d050" strokeweight="3pt">
            <v:textbox style="mso-next-textbox:#_x0000_s1110">
              <w:txbxContent>
                <w:p w14:paraId="403CFACB" w14:textId="77777777" w:rsidR="00825922" w:rsidRPr="00C731B2" w:rsidRDefault="00825922" w:rsidP="0045716A">
                  <w:pPr>
                    <w:spacing w:line="240" w:lineRule="auto"/>
                    <w:rPr>
                      <w:b/>
                    </w:rPr>
                  </w:pPr>
                  <w:r w:rsidRPr="00C731B2">
                    <w:rPr>
                      <w:b/>
                    </w:rPr>
                    <w:t>Em</w:t>
                  </w:r>
                  <w:r>
                    <w:rPr>
                      <w:b/>
                    </w:rPr>
                    <w:t>ergency / Temporary Accommodation</w:t>
                  </w:r>
                  <w:r w:rsidRPr="00C731B2">
                    <w:rPr>
                      <w:b/>
                    </w:rPr>
                    <w:t xml:space="preserve"> </w:t>
                  </w:r>
                </w:p>
                <w:p w14:paraId="7E6E03A7" w14:textId="77777777" w:rsidR="00825922" w:rsidRDefault="00825922" w:rsidP="0045716A">
                  <w:pPr>
                    <w:rPr>
                      <w:lang w:val="en-US"/>
                    </w:rPr>
                  </w:pPr>
                  <w:r w:rsidRPr="00C731B2">
                    <w:rPr>
                      <w:lang w:val="en-US"/>
                    </w:rPr>
                    <w:t xml:space="preserve">In instances where it is an emergency that a person should leave their home then temporary accommodation can be used when appropriate. </w:t>
                  </w:r>
                  <w:r>
                    <w:rPr>
                      <w:lang w:val="en-US"/>
                    </w:rPr>
                    <w:t xml:space="preserve">  D</w:t>
                  </w:r>
                  <w:r w:rsidRPr="00AD1D4D">
                    <w:rPr>
                      <w:lang w:val="en-US"/>
                    </w:rPr>
                    <w:t>ue to availability, sometimes this may be an out of area placement.</w:t>
                  </w:r>
                </w:p>
              </w:txbxContent>
            </v:textbox>
          </v:roundrect>
        </w:pict>
      </w:r>
    </w:p>
    <w:p w14:paraId="1079BB26" w14:textId="77777777" w:rsidR="001E52E7" w:rsidRPr="001E52E7" w:rsidRDefault="001E52E7" w:rsidP="001E52E7"/>
    <w:p w14:paraId="290D4EE3" w14:textId="77777777" w:rsidR="001E52E7" w:rsidRPr="001E52E7" w:rsidRDefault="001E52E7" w:rsidP="001E52E7"/>
    <w:p w14:paraId="7E982923" w14:textId="77777777" w:rsidR="001E52E7" w:rsidRPr="001E52E7" w:rsidRDefault="001E52E7" w:rsidP="001E52E7"/>
    <w:p w14:paraId="2E6F1947" w14:textId="77777777" w:rsidR="001E52E7" w:rsidRPr="001E52E7" w:rsidRDefault="001E52E7" w:rsidP="001E52E7"/>
    <w:p w14:paraId="7729927B" w14:textId="77777777" w:rsidR="001E52E7" w:rsidRPr="001E52E7" w:rsidRDefault="001E52E7" w:rsidP="001E52E7"/>
    <w:p w14:paraId="10E562C9" w14:textId="77777777" w:rsidR="001E52E7" w:rsidRPr="001E52E7" w:rsidRDefault="00FC789F" w:rsidP="001E52E7">
      <w:r>
        <w:rPr>
          <w:noProof/>
          <w:lang w:eastAsia="en-GB"/>
        </w:rPr>
        <w:pict w14:anchorId="61B4C114">
          <v:shape id="_x0000_s1164" type="#_x0000_t32" style="position:absolute;margin-left:803.7pt;margin-top:6.5pt;width:94.65pt;height:0;flip:x;z-index:251683840" o:connectortype="straight">
            <v:stroke endarrow="block"/>
          </v:shape>
        </w:pict>
      </w:r>
    </w:p>
    <w:p w14:paraId="4B0B744A" w14:textId="77777777" w:rsidR="001E52E7" w:rsidRPr="001E52E7" w:rsidRDefault="001E52E7" w:rsidP="001E52E7"/>
    <w:p w14:paraId="1179085D" w14:textId="77777777" w:rsidR="001E52E7" w:rsidRPr="001E52E7" w:rsidRDefault="001E52E7" w:rsidP="001E52E7"/>
    <w:p w14:paraId="6B428437" w14:textId="77777777" w:rsidR="00D82C81" w:rsidRDefault="00D82C81" w:rsidP="00D82C81"/>
    <w:p w14:paraId="71D7272A" w14:textId="77777777" w:rsidR="00BE4F1B" w:rsidRPr="00BE4F1B" w:rsidRDefault="00BE4F1B" w:rsidP="002512FD"/>
    <w:p w14:paraId="660679C1" w14:textId="77777777" w:rsidR="000A236C" w:rsidRDefault="00FC789F" w:rsidP="001A29CC">
      <w:pPr>
        <w:pStyle w:val="NormalWeb"/>
        <w:shd w:val="clear" w:color="auto" w:fill="FFFFFF"/>
        <w:spacing w:before="0" w:beforeAutospacing="0" w:after="240" w:afterAutospacing="0"/>
      </w:pPr>
      <w:r>
        <w:rPr>
          <w:noProof/>
          <w:color w:val="FF0000"/>
        </w:rPr>
        <w:lastRenderedPageBreak/>
        <w:pict w14:anchorId="6E601652">
          <v:rect id="_x0000_s1147" style="position:absolute;margin-left:215.25pt;margin-top:18.55pt;width:520.5pt;height:172.7pt;z-index:251669504">
            <v:textbox style="mso-next-textbox:#_x0000_s1147">
              <w:txbxContent>
                <w:p w14:paraId="536EC8BB" w14:textId="77777777" w:rsidR="00825922" w:rsidRPr="00356647" w:rsidRDefault="00825922" w:rsidP="006E53D5">
                  <w:pPr>
                    <w:rPr>
                      <w:b/>
                    </w:rPr>
                  </w:pPr>
                  <w:r w:rsidRPr="00356647">
                    <w:rPr>
                      <w:b/>
                    </w:rPr>
                    <w:t>Local Authority Housing Options Teams – housing advice and assistance</w:t>
                  </w:r>
                </w:p>
                <w:p w14:paraId="5C178B98" w14:textId="77777777" w:rsidR="00825922" w:rsidRDefault="00825922" w:rsidP="006E53D5">
                  <w:pPr>
                    <w:spacing w:after="0"/>
                    <w:rPr>
                      <w:b/>
                    </w:rPr>
                  </w:pPr>
                  <w:r w:rsidRPr="00356647">
                    <w:rPr>
                      <w:b/>
                    </w:rPr>
                    <w:t>Wychavon District Council</w:t>
                  </w:r>
                  <w:r>
                    <w:rPr>
                      <w:b/>
                    </w:rPr>
                    <w:tab/>
                  </w:r>
                  <w:r>
                    <w:rPr>
                      <w:b/>
                    </w:rPr>
                    <w:tab/>
                  </w:r>
                  <w:r>
                    <w:rPr>
                      <w:b/>
                    </w:rPr>
                    <w:tab/>
                  </w:r>
                  <w:r>
                    <w:rPr>
                      <w:b/>
                    </w:rPr>
                    <w:tab/>
                  </w:r>
                  <w:r>
                    <w:rPr>
                      <w:b/>
                    </w:rPr>
                    <w:tab/>
                  </w:r>
                  <w:r>
                    <w:rPr>
                      <w:b/>
                    </w:rPr>
                    <w:tab/>
                    <w:t>Redditch Borough Council</w:t>
                  </w:r>
                </w:p>
                <w:p w14:paraId="0E532202" w14:textId="77777777" w:rsidR="00825922" w:rsidRPr="00356647" w:rsidRDefault="00FC789F" w:rsidP="006E53D5">
                  <w:pPr>
                    <w:spacing w:after="0"/>
                    <w:rPr>
                      <w:b/>
                    </w:rPr>
                  </w:pPr>
                  <w:hyperlink r:id="rId9" w:history="1">
                    <w:r w:rsidR="00825922" w:rsidRPr="00356647">
                      <w:rPr>
                        <w:rStyle w:val="Hyperlink"/>
                      </w:rPr>
                      <w:t>www.wychavon.gov.uk</w:t>
                    </w:r>
                  </w:hyperlink>
                  <w:r w:rsidR="00825922" w:rsidRPr="00356647">
                    <w:t xml:space="preserve"> </w:t>
                  </w:r>
                  <w:r w:rsidR="00825922">
                    <w:tab/>
                  </w:r>
                  <w:r w:rsidR="00825922">
                    <w:tab/>
                  </w:r>
                  <w:r w:rsidR="00825922">
                    <w:tab/>
                  </w:r>
                  <w:r w:rsidR="00825922">
                    <w:tab/>
                  </w:r>
                  <w:r w:rsidR="00825922">
                    <w:tab/>
                  </w:r>
                  <w:r w:rsidR="00825922">
                    <w:tab/>
                  </w:r>
                  <w:r w:rsidR="00825922">
                    <w:tab/>
                  </w:r>
                  <w:hyperlink r:id="rId10" w:history="1">
                    <w:r w:rsidR="00825922" w:rsidRPr="006C0B2C">
                      <w:rPr>
                        <w:rStyle w:val="Hyperlink"/>
                      </w:rPr>
                      <w:t>www.redditchbc.gov.uk</w:t>
                    </w:r>
                  </w:hyperlink>
                </w:p>
                <w:p w14:paraId="264C6DC3" w14:textId="77777777" w:rsidR="00825922" w:rsidRPr="00356647" w:rsidRDefault="00825922" w:rsidP="006E53D5">
                  <w:pPr>
                    <w:spacing w:after="0"/>
                  </w:pPr>
                </w:p>
                <w:p w14:paraId="5D1B8CCF" w14:textId="77777777" w:rsidR="00825922" w:rsidRDefault="00825922" w:rsidP="006E53D5">
                  <w:pPr>
                    <w:spacing w:after="0"/>
                    <w:rPr>
                      <w:b/>
                    </w:rPr>
                  </w:pPr>
                  <w:r>
                    <w:rPr>
                      <w:b/>
                    </w:rPr>
                    <w:t>Malvern Hills District Council</w:t>
                  </w:r>
                  <w:r>
                    <w:rPr>
                      <w:b/>
                    </w:rPr>
                    <w:tab/>
                  </w:r>
                  <w:r>
                    <w:rPr>
                      <w:b/>
                    </w:rPr>
                    <w:tab/>
                  </w:r>
                  <w:r>
                    <w:rPr>
                      <w:b/>
                    </w:rPr>
                    <w:tab/>
                  </w:r>
                  <w:r>
                    <w:rPr>
                      <w:b/>
                    </w:rPr>
                    <w:tab/>
                  </w:r>
                  <w:r>
                    <w:rPr>
                      <w:b/>
                    </w:rPr>
                    <w:tab/>
                  </w:r>
                  <w:r>
                    <w:rPr>
                      <w:b/>
                    </w:rPr>
                    <w:tab/>
                    <w:t>Worcester City Council</w:t>
                  </w:r>
                </w:p>
                <w:p w14:paraId="04F5B92B" w14:textId="77777777" w:rsidR="00825922" w:rsidRDefault="00FC789F" w:rsidP="006E53D5">
                  <w:pPr>
                    <w:spacing w:after="0"/>
                  </w:pPr>
                  <w:hyperlink r:id="rId11" w:history="1">
                    <w:r w:rsidR="00825922" w:rsidRPr="00B539B9">
                      <w:rPr>
                        <w:rStyle w:val="Hyperlink"/>
                      </w:rPr>
                      <w:t>www.malvernhills.gov.uk</w:t>
                    </w:r>
                  </w:hyperlink>
                  <w:r w:rsidR="00825922">
                    <w:t xml:space="preserve">     </w:t>
                  </w:r>
                  <w:r w:rsidR="00825922">
                    <w:tab/>
                  </w:r>
                  <w:r w:rsidR="00825922">
                    <w:tab/>
                  </w:r>
                  <w:r w:rsidR="00825922">
                    <w:tab/>
                  </w:r>
                  <w:r w:rsidR="00825922">
                    <w:tab/>
                  </w:r>
                  <w:r w:rsidR="00825922">
                    <w:tab/>
                  </w:r>
                  <w:r w:rsidR="00825922">
                    <w:tab/>
                  </w:r>
                  <w:hyperlink r:id="rId12" w:history="1">
                    <w:r w:rsidR="00825922" w:rsidRPr="006C0B2C">
                      <w:rPr>
                        <w:rStyle w:val="Hyperlink"/>
                      </w:rPr>
                      <w:t>www.worcester.gov.uk</w:t>
                    </w:r>
                  </w:hyperlink>
                </w:p>
                <w:p w14:paraId="61CD6389" w14:textId="77777777" w:rsidR="00825922" w:rsidRDefault="00825922" w:rsidP="006E53D5">
                  <w:pPr>
                    <w:spacing w:after="0"/>
                  </w:pPr>
                </w:p>
                <w:p w14:paraId="1F707276" w14:textId="77777777" w:rsidR="00825922" w:rsidRDefault="00825922" w:rsidP="006E53D5">
                  <w:pPr>
                    <w:spacing w:after="0"/>
                    <w:rPr>
                      <w:b/>
                    </w:rPr>
                  </w:pPr>
                  <w:r>
                    <w:rPr>
                      <w:b/>
                    </w:rPr>
                    <w:t>Bromsgrove District Council</w:t>
                  </w:r>
                  <w:r>
                    <w:rPr>
                      <w:b/>
                    </w:rPr>
                    <w:tab/>
                  </w:r>
                  <w:r>
                    <w:rPr>
                      <w:b/>
                    </w:rPr>
                    <w:tab/>
                  </w:r>
                  <w:r>
                    <w:rPr>
                      <w:b/>
                    </w:rPr>
                    <w:tab/>
                  </w:r>
                  <w:r>
                    <w:rPr>
                      <w:b/>
                    </w:rPr>
                    <w:tab/>
                  </w:r>
                  <w:r>
                    <w:rPr>
                      <w:b/>
                    </w:rPr>
                    <w:tab/>
                    <w:t xml:space="preserve">              Wyre Forest District Council</w:t>
                  </w:r>
                </w:p>
                <w:p w14:paraId="37E3DDBA" w14:textId="77777777" w:rsidR="00825922" w:rsidRPr="00697176" w:rsidRDefault="00FC789F" w:rsidP="006E53D5">
                  <w:pPr>
                    <w:spacing w:after="0"/>
                  </w:pPr>
                  <w:hyperlink r:id="rId13" w:history="1">
                    <w:r w:rsidR="00825922" w:rsidRPr="006C0B2C">
                      <w:rPr>
                        <w:rStyle w:val="Hyperlink"/>
                      </w:rPr>
                      <w:t>www.bromsgrove.gov.uk</w:t>
                    </w:r>
                  </w:hyperlink>
                  <w:r w:rsidR="00825922">
                    <w:t xml:space="preserve"> </w:t>
                  </w:r>
                  <w:r w:rsidR="00825922">
                    <w:tab/>
                  </w:r>
                  <w:r w:rsidR="00825922">
                    <w:tab/>
                  </w:r>
                  <w:r w:rsidR="00825922">
                    <w:tab/>
                  </w:r>
                  <w:r w:rsidR="00825922">
                    <w:tab/>
                  </w:r>
                  <w:r w:rsidR="00825922">
                    <w:tab/>
                  </w:r>
                  <w:r w:rsidR="00825922">
                    <w:tab/>
                  </w:r>
                  <w:hyperlink r:id="rId14" w:history="1">
                    <w:r w:rsidR="00825922" w:rsidRPr="006C0B2C">
                      <w:rPr>
                        <w:rStyle w:val="Hyperlink"/>
                      </w:rPr>
                      <w:t>www.wyreforestdc.gov.uk</w:t>
                    </w:r>
                  </w:hyperlink>
                </w:p>
                <w:p w14:paraId="3BBDFFA3" w14:textId="77777777" w:rsidR="00825922" w:rsidRPr="00356647" w:rsidRDefault="00825922" w:rsidP="006E53D5">
                  <w:pPr>
                    <w:spacing w:after="0"/>
                    <w:rPr>
                      <w:b/>
                    </w:rPr>
                  </w:pPr>
                </w:p>
              </w:txbxContent>
            </v:textbox>
          </v:rect>
        </w:pict>
      </w:r>
    </w:p>
    <w:p w14:paraId="2179D8ED" w14:textId="77777777" w:rsidR="006E53D5" w:rsidRPr="000A236C" w:rsidRDefault="006E53D5" w:rsidP="001A29CC">
      <w:pPr>
        <w:pStyle w:val="NormalWeb"/>
        <w:shd w:val="clear" w:color="auto" w:fill="FFFFFF"/>
        <w:spacing w:before="0" w:beforeAutospacing="0" w:after="240" w:afterAutospacing="0"/>
      </w:pPr>
    </w:p>
    <w:p w14:paraId="5A83C095" w14:textId="77777777" w:rsidR="000A236C" w:rsidRPr="000A236C" w:rsidRDefault="000A236C" w:rsidP="000A236C">
      <w:pPr>
        <w:rPr>
          <w:lang w:eastAsia="en-GB"/>
        </w:rPr>
      </w:pPr>
    </w:p>
    <w:p w14:paraId="0B7FEEB9" w14:textId="77777777" w:rsidR="000A236C" w:rsidRPr="000A236C" w:rsidRDefault="000A236C" w:rsidP="000A236C">
      <w:pPr>
        <w:rPr>
          <w:lang w:eastAsia="en-GB"/>
        </w:rPr>
      </w:pPr>
    </w:p>
    <w:p w14:paraId="45F5D379" w14:textId="77777777" w:rsidR="000A236C" w:rsidRPr="000A236C" w:rsidRDefault="000A236C" w:rsidP="000A236C">
      <w:pPr>
        <w:rPr>
          <w:lang w:eastAsia="en-GB"/>
        </w:rPr>
      </w:pPr>
    </w:p>
    <w:p w14:paraId="02BE9F81" w14:textId="77777777" w:rsidR="000A236C" w:rsidRPr="000A236C" w:rsidRDefault="000A236C" w:rsidP="000A236C">
      <w:pPr>
        <w:rPr>
          <w:lang w:eastAsia="en-GB"/>
        </w:rPr>
      </w:pPr>
    </w:p>
    <w:p w14:paraId="65F9C378" w14:textId="77777777" w:rsidR="000A236C" w:rsidRPr="000A236C" w:rsidRDefault="000A236C" w:rsidP="000A236C">
      <w:pPr>
        <w:rPr>
          <w:lang w:eastAsia="en-GB"/>
        </w:rPr>
      </w:pPr>
    </w:p>
    <w:p w14:paraId="39CCC7DC" w14:textId="77777777" w:rsidR="000A236C" w:rsidRPr="000A236C" w:rsidRDefault="000A236C" w:rsidP="000A236C">
      <w:pPr>
        <w:rPr>
          <w:lang w:eastAsia="en-GB"/>
        </w:rPr>
      </w:pPr>
    </w:p>
    <w:p w14:paraId="001C17AC" w14:textId="77777777" w:rsidR="006E53D5" w:rsidRPr="006E53D5" w:rsidRDefault="006E53D5" w:rsidP="000A236C">
      <w:pPr>
        <w:rPr>
          <w:sz w:val="28"/>
          <w:szCs w:val="28"/>
          <w:lang w:eastAsia="en-GB"/>
        </w:rPr>
      </w:pPr>
      <w:r w:rsidRPr="006E53D5">
        <w:rPr>
          <w:sz w:val="28"/>
          <w:szCs w:val="28"/>
          <w:lang w:eastAsia="en-GB"/>
        </w:rPr>
        <w:t>Local Support Services</w:t>
      </w:r>
    </w:p>
    <w:p w14:paraId="50C4BF4E" w14:textId="581CADC1" w:rsidR="000A236C" w:rsidRPr="000A236C" w:rsidRDefault="00FC789F" w:rsidP="000A236C">
      <w:pPr>
        <w:rPr>
          <w:sz w:val="32"/>
          <w:szCs w:val="32"/>
          <w:lang w:eastAsia="en-GB"/>
        </w:rPr>
      </w:pPr>
      <w:r>
        <w:rPr>
          <w:noProof/>
          <w:lang w:eastAsia="en-GB"/>
        </w:rPr>
        <w:pict w14:anchorId="1CC1D965">
          <v:rect id="_x0000_s1150" style="position:absolute;margin-left:228.75pt;margin-top:13.6pt;width:264.75pt;height:91.5pt;z-index:251672576">
            <v:textbox style="mso-next-textbox:#_x0000_s1150">
              <w:txbxContent>
                <w:p w14:paraId="5C7FB218" w14:textId="77777777" w:rsidR="00825922" w:rsidRPr="00C01B24" w:rsidRDefault="00825922" w:rsidP="00C01B24">
                  <w:pPr>
                    <w:spacing w:after="0"/>
                    <w:rPr>
                      <w:b/>
                    </w:rPr>
                  </w:pPr>
                  <w:r w:rsidRPr="00C01B24">
                    <w:rPr>
                      <w:b/>
                    </w:rPr>
                    <w:t xml:space="preserve">Mental Health </w:t>
                  </w:r>
                  <w:proofErr w:type="gramStart"/>
                  <w:r w:rsidRPr="00C01B24">
                    <w:rPr>
                      <w:b/>
                    </w:rPr>
                    <w:t>services ;</w:t>
                  </w:r>
                  <w:proofErr w:type="gramEnd"/>
                </w:p>
                <w:p w14:paraId="29E02567" w14:textId="77777777" w:rsidR="00825922" w:rsidRPr="007154F4" w:rsidRDefault="00825922" w:rsidP="00C01B24">
                  <w:pPr>
                    <w:spacing w:after="0"/>
                    <w:rPr>
                      <w:b/>
                    </w:rPr>
                  </w:pPr>
                  <w:r w:rsidRPr="007154F4">
                    <w:t xml:space="preserve">Healthy Minds - </w:t>
                  </w:r>
                  <w:r w:rsidRPr="007154F4">
                    <w:rPr>
                      <w:b/>
                      <w:bCs/>
                    </w:rPr>
                    <w:t>Wellbeing Hub on 01905 766124</w:t>
                  </w:r>
                </w:p>
                <w:p w14:paraId="17079C5D" w14:textId="56D59A81" w:rsidR="00825922" w:rsidRDefault="00825922" w:rsidP="00C01B24">
                  <w:pPr>
                    <w:spacing w:after="0"/>
                    <w:rPr>
                      <w:szCs w:val="20"/>
                    </w:rPr>
                  </w:pPr>
                  <w:r w:rsidRPr="00C01B24">
                    <w:rPr>
                      <w:b/>
                      <w:szCs w:val="20"/>
                    </w:rPr>
                    <w:t>Website</w:t>
                  </w:r>
                  <w:r>
                    <w:rPr>
                      <w:szCs w:val="20"/>
                    </w:rPr>
                    <w:t>:</w:t>
                  </w:r>
                  <w:r w:rsidR="00FC789F">
                    <w:rPr>
                      <w:szCs w:val="20"/>
                    </w:rPr>
                    <w:t xml:space="preserve"> </w:t>
                  </w:r>
                  <w:hyperlink r:id="rId15" w:history="1">
                    <w:r w:rsidR="00FC789F" w:rsidRPr="0079506A">
                      <w:rPr>
                        <w:rStyle w:val="Hyperlink"/>
                        <w:szCs w:val="20"/>
                      </w:rPr>
                      <w:t>www.hacw.nhs.uk/wellbeinghub</w:t>
                    </w:r>
                  </w:hyperlink>
                </w:p>
                <w:p w14:paraId="6163946E" w14:textId="77777777" w:rsidR="00FC789F" w:rsidRDefault="00FC789F" w:rsidP="00C01B24">
                  <w:pPr>
                    <w:spacing w:after="0"/>
                    <w:rPr>
                      <w:szCs w:val="20"/>
                    </w:rPr>
                  </w:pPr>
                </w:p>
                <w:p w14:paraId="1A065B41" w14:textId="77777777" w:rsidR="00825922" w:rsidRPr="00BA4AEF" w:rsidRDefault="00825922" w:rsidP="00C01B24">
                  <w:pPr>
                    <w:spacing w:after="0"/>
                    <w:rPr>
                      <w:szCs w:val="20"/>
                    </w:rPr>
                  </w:pPr>
                </w:p>
              </w:txbxContent>
            </v:textbox>
          </v:rect>
        </w:pict>
      </w:r>
      <w:r>
        <w:rPr>
          <w:noProof/>
          <w:lang w:eastAsia="en-GB"/>
        </w:rPr>
        <w:pict w14:anchorId="3749940F">
          <v:rect id="_x0000_s1148" style="position:absolute;margin-left:8.25pt;margin-top:13.6pt;width:207pt;height:91.5pt;z-index:251670528">
            <v:textbox style="mso-next-textbox:#_x0000_s1148">
              <w:txbxContent>
                <w:p w14:paraId="4454CB38" w14:textId="77777777" w:rsidR="00825922" w:rsidRDefault="00825922" w:rsidP="005E0613">
                  <w:pPr>
                    <w:spacing w:after="0"/>
                    <w:rPr>
                      <w:b/>
                      <w:szCs w:val="20"/>
                    </w:rPr>
                  </w:pPr>
                  <w:r w:rsidRPr="005E0613">
                    <w:rPr>
                      <w:b/>
                      <w:szCs w:val="20"/>
                    </w:rPr>
                    <w:t xml:space="preserve"> Community Learning Disability Team</w:t>
                  </w:r>
                </w:p>
                <w:p w14:paraId="0404F71E" w14:textId="77777777" w:rsidR="00825922" w:rsidRPr="005E0613" w:rsidRDefault="00825922" w:rsidP="005E0613">
                  <w:pPr>
                    <w:spacing w:after="0"/>
                    <w:rPr>
                      <w:szCs w:val="20"/>
                    </w:rPr>
                  </w:pPr>
                  <w:r>
                    <w:rPr>
                      <w:szCs w:val="20"/>
                    </w:rPr>
                    <w:t>A joint health and social care team.</w:t>
                  </w:r>
                </w:p>
                <w:p w14:paraId="4D88F039" w14:textId="77777777" w:rsidR="00825922" w:rsidRDefault="00825922" w:rsidP="005E0613">
                  <w:pPr>
                    <w:spacing w:after="0"/>
                    <w:rPr>
                      <w:b/>
                      <w:szCs w:val="20"/>
                    </w:rPr>
                  </w:pPr>
                </w:p>
                <w:p w14:paraId="197488A3" w14:textId="5A6B9621" w:rsidR="00825922" w:rsidRPr="00EC76EA" w:rsidRDefault="00825922" w:rsidP="005E0613">
                  <w:pPr>
                    <w:spacing w:after="0"/>
                    <w:rPr>
                      <w:szCs w:val="20"/>
                    </w:rPr>
                  </w:pPr>
                  <w:r w:rsidRPr="005E0613">
                    <w:rPr>
                      <w:b/>
                      <w:szCs w:val="20"/>
                    </w:rPr>
                    <w:t>Telephone:</w:t>
                  </w:r>
                  <w:r>
                    <w:rPr>
                      <w:szCs w:val="20"/>
                    </w:rPr>
                    <w:t xml:space="preserve"> 01905 </w:t>
                  </w:r>
                  <w:r w:rsidR="002D2C3D">
                    <w:rPr>
                      <w:szCs w:val="20"/>
                    </w:rPr>
                    <w:t>846 888</w:t>
                  </w:r>
                </w:p>
                <w:p w14:paraId="26AA8519" w14:textId="77777777" w:rsidR="00825922" w:rsidRDefault="00825922" w:rsidP="005E0613">
                  <w:pPr>
                    <w:spacing w:after="0"/>
                  </w:pPr>
                  <w:proofErr w:type="spellStart"/>
                  <w:proofErr w:type="gramStart"/>
                  <w:r w:rsidRPr="005E0613">
                    <w:rPr>
                      <w:b/>
                    </w:rPr>
                    <w:t>Website:</w:t>
                  </w:r>
                  <w:r>
                    <w:t>www.hacw.nhs</w:t>
                  </w:r>
                  <w:proofErr w:type="spellEnd"/>
                  <w:proofErr w:type="gramEnd"/>
                </w:p>
              </w:txbxContent>
            </v:textbox>
          </v:rect>
        </w:pict>
      </w:r>
    </w:p>
    <w:p w14:paraId="26EBF86B" w14:textId="77777777" w:rsidR="000A236C" w:rsidRPr="000A236C" w:rsidRDefault="000A236C" w:rsidP="000A236C">
      <w:pPr>
        <w:rPr>
          <w:sz w:val="32"/>
          <w:szCs w:val="32"/>
          <w:lang w:eastAsia="en-GB"/>
        </w:rPr>
      </w:pPr>
    </w:p>
    <w:p w14:paraId="45A5E402" w14:textId="77777777" w:rsidR="000A236C" w:rsidRDefault="000A236C" w:rsidP="000A236C">
      <w:pPr>
        <w:rPr>
          <w:lang w:eastAsia="en-GB"/>
        </w:rPr>
      </w:pPr>
    </w:p>
    <w:p w14:paraId="0828F0FA" w14:textId="77777777" w:rsidR="000A236C" w:rsidRDefault="000A236C" w:rsidP="000A236C">
      <w:pPr>
        <w:rPr>
          <w:lang w:eastAsia="en-GB"/>
        </w:rPr>
      </w:pPr>
    </w:p>
    <w:p w14:paraId="25B16EE7" w14:textId="77777777" w:rsidR="006E53D5" w:rsidRDefault="006E53D5" w:rsidP="000A236C">
      <w:pPr>
        <w:rPr>
          <w:lang w:eastAsia="en-GB"/>
        </w:rPr>
      </w:pPr>
    </w:p>
    <w:p w14:paraId="22F863B8" w14:textId="77777777" w:rsidR="006E53D5" w:rsidRPr="006E53D5" w:rsidRDefault="006E53D5" w:rsidP="000A236C">
      <w:pPr>
        <w:rPr>
          <w:sz w:val="28"/>
          <w:szCs w:val="28"/>
          <w:lang w:eastAsia="en-GB"/>
        </w:rPr>
      </w:pPr>
      <w:r w:rsidRPr="006E53D5">
        <w:rPr>
          <w:sz w:val="28"/>
          <w:szCs w:val="28"/>
          <w:lang w:eastAsia="en-GB"/>
        </w:rPr>
        <w:t>National Support Services</w:t>
      </w:r>
    </w:p>
    <w:p w14:paraId="2E164E7B" w14:textId="79FC7FBA" w:rsidR="000A236C" w:rsidRDefault="00FC789F" w:rsidP="000A236C">
      <w:pPr>
        <w:rPr>
          <w:lang w:eastAsia="en-GB"/>
        </w:rPr>
      </w:pPr>
      <w:r>
        <w:rPr>
          <w:b/>
          <w:noProof/>
          <w:sz w:val="24"/>
          <w:szCs w:val="24"/>
          <w:lang w:eastAsia="en-GB"/>
        </w:rPr>
        <w:pict w14:anchorId="53BDB847">
          <v:rect id="_x0000_s1152" style="position:absolute;margin-left:228.75pt;margin-top:20.5pt;width:264.75pt;height:121.5pt;flip:y;z-index:251674624">
            <v:textbox style="mso-next-textbox:#_x0000_s1152">
              <w:txbxContent>
                <w:p w14:paraId="4B4C6DFC" w14:textId="77777777" w:rsidR="00825922" w:rsidRPr="00362EEF" w:rsidRDefault="00825922" w:rsidP="00793540">
                  <w:r>
                    <w:rPr>
                      <w:b/>
                    </w:rPr>
                    <w:t xml:space="preserve">Citizens Advice Bureau </w:t>
                  </w:r>
                  <w:r>
                    <w:t xml:space="preserve">is an independent organisation offering free advice and assistance in many arrears including housing and homelessness.  </w:t>
                  </w:r>
                </w:p>
                <w:p w14:paraId="4E24405A" w14:textId="77777777" w:rsidR="00825922" w:rsidRPr="00EC76EA" w:rsidRDefault="00825922" w:rsidP="00793540">
                  <w:pPr>
                    <w:rPr>
                      <w:szCs w:val="20"/>
                    </w:rPr>
                  </w:pPr>
                  <w:r w:rsidRPr="00395288">
                    <w:rPr>
                      <w:b/>
                    </w:rPr>
                    <w:t xml:space="preserve">Website: </w:t>
                  </w:r>
                  <w:hyperlink r:id="rId16" w:history="1">
                    <w:r w:rsidRPr="000D2B09">
                      <w:rPr>
                        <w:rStyle w:val="Hyperlink"/>
                        <w:b/>
                      </w:rPr>
                      <w:t>www.citizensadvice.org.uk</w:t>
                    </w:r>
                  </w:hyperlink>
                </w:p>
                <w:p w14:paraId="5FC59FE6" w14:textId="77777777" w:rsidR="00825922" w:rsidRPr="00A96372" w:rsidRDefault="00825922" w:rsidP="00A96372"/>
              </w:txbxContent>
            </v:textbox>
          </v:rect>
        </w:pict>
      </w:r>
      <w:r>
        <w:rPr>
          <w:b/>
          <w:noProof/>
          <w:sz w:val="24"/>
          <w:szCs w:val="24"/>
          <w:lang w:eastAsia="en-GB"/>
        </w:rPr>
        <w:pict w14:anchorId="30536BAA">
          <v:rect id="_x0000_s1153" style="position:absolute;margin-left:1.5pt;margin-top:20.5pt;width:213.75pt;height:121.5pt;flip:x y;z-index:251675648">
            <v:textbox style="mso-next-textbox:#_x0000_s1153">
              <w:txbxContent>
                <w:p w14:paraId="3DB397C6" w14:textId="77777777" w:rsidR="00825922" w:rsidRDefault="00825922" w:rsidP="00645F99">
                  <w:pPr>
                    <w:rPr>
                      <w:sz w:val="20"/>
                      <w:szCs w:val="20"/>
                    </w:rPr>
                  </w:pPr>
                  <w:r w:rsidRPr="00C850B9">
                    <w:rPr>
                      <w:b/>
                    </w:rPr>
                    <w:t xml:space="preserve">Shelter </w:t>
                  </w:r>
                  <w:r w:rsidRPr="00C850B9">
                    <w:t>is a national charity that provides specific advice on housing and homelessness</w:t>
                  </w:r>
                  <w:r>
                    <w:rPr>
                      <w:sz w:val="20"/>
                      <w:szCs w:val="20"/>
                    </w:rPr>
                    <w:t>.</w:t>
                  </w:r>
                </w:p>
                <w:p w14:paraId="2DD25DA0" w14:textId="2CBE197B" w:rsidR="00825922" w:rsidRDefault="00825922" w:rsidP="00645F99">
                  <w:pPr>
                    <w:rPr>
                      <w:b/>
                      <w:sz w:val="20"/>
                      <w:szCs w:val="20"/>
                    </w:rPr>
                  </w:pPr>
                  <w:r>
                    <w:rPr>
                      <w:b/>
                      <w:sz w:val="20"/>
                      <w:szCs w:val="20"/>
                    </w:rPr>
                    <w:t>Tel: 0808 800 444</w:t>
                  </w:r>
                  <w:r w:rsidR="00CB20DE">
                    <w:rPr>
                      <w:b/>
                      <w:sz w:val="20"/>
                      <w:szCs w:val="20"/>
                    </w:rPr>
                    <w:t>4</w:t>
                  </w:r>
                </w:p>
                <w:p w14:paraId="7A5E7CAB" w14:textId="77777777" w:rsidR="00825922" w:rsidRPr="0090443D" w:rsidRDefault="00825922" w:rsidP="00645F99">
                  <w:pPr>
                    <w:rPr>
                      <w:b/>
                      <w:sz w:val="20"/>
                      <w:szCs w:val="20"/>
                    </w:rPr>
                  </w:pPr>
                  <w:r>
                    <w:rPr>
                      <w:b/>
                      <w:sz w:val="20"/>
                      <w:szCs w:val="20"/>
                    </w:rPr>
                    <w:t xml:space="preserve">Website: </w:t>
                  </w:r>
                  <w:hyperlink r:id="rId17" w:history="1">
                    <w:r w:rsidRPr="00B539B9">
                      <w:rPr>
                        <w:rStyle w:val="Hyperlink"/>
                        <w:b/>
                        <w:sz w:val="20"/>
                        <w:szCs w:val="20"/>
                      </w:rPr>
                      <w:t>www.shelter.org.uk</w:t>
                    </w:r>
                  </w:hyperlink>
                  <w:r>
                    <w:rPr>
                      <w:b/>
                      <w:sz w:val="20"/>
                      <w:szCs w:val="20"/>
                    </w:rPr>
                    <w:t xml:space="preserve">  </w:t>
                  </w:r>
                </w:p>
                <w:p w14:paraId="15E19925" w14:textId="77777777" w:rsidR="00825922" w:rsidRPr="00A96372" w:rsidRDefault="00825922" w:rsidP="00A96372">
                  <w:pPr>
                    <w:spacing w:after="0"/>
                  </w:pPr>
                </w:p>
              </w:txbxContent>
            </v:textbox>
          </v:rect>
        </w:pict>
      </w:r>
    </w:p>
    <w:p w14:paraId="28CD86D9" w14:textId="77777777" w:rsidR="006128FD" w:rsidRDefault="006128FD" w:rsidP="000A236C">
      <w:pPr>
        <w:spacing w:after="0" w:line="240" w:lineRule="auto"/>
        <w:rPr>
          <w:b/>
          <w:sz w:val="24"/>
          <w:szCs w:val="24"/>
          <w:lang w:eastAsia="en-GB"/>
        </w:rPr>
      </w:pPr>
    </w:p>
    <w:p w14:paraId="6FBAF537" w14:textId="77777777" w:rsidR="00C01B24" w:rsidRDefault="00C01B24" w:rsidP="000A236C">
      <w:pPr>
        <w:spacing w:after="0" w:line="240" w:lineRule="auto"/>
        <w:rPr>
          <w:b/>
          <w:sz w:val="24"/>
          <w:szCs w:val="24"/>
          <w:lang w:eastAsia="en-GB"/>
        </w:rPr>
      </w:pPr>
    </w:p>
    <w:p w14:paraId="725E3CA2" w14:textId="77777777" w:rsidR="00C01B24" w:rsidRDefault="00C01B24" w:rsidP="000A236C">
      <w:pPr>
        <w:spacing w:after="0" w:line="240" w:lineRule="auto"/>
        <w:rPr>
          <w:b/>
          <w:sz w:val="24"/>
          <w:szCs w:val="24"/>
          <w:lang w:eastAsia="en-GB"/>
        </w:rPr>
      </w:pPr>
    </w:p>
    <w:p w14:paraId="24490438" w14:textId="77777777" w:rsidR="00C01B24" w:rsidRDefault="00C01B24" w:rsidP="000A236C">
      <w:pPr>
        <w:spacing w:after="0" w:line="240" w:lineRule="auto"/>
        <w:rPr>
          <w:b/>
          <w:sz w:val="24"/>
          <w:szCs w:val="24"/>
          <w:lang w:eastAsia="en-GB"/>
        </w:rPr>
      </w:pPr>
    </w:p>
    <w:p w14:paraId="2033AB71" w14:textId="77777777" w:rsidR="00C01B24" w:rsidRDefault="00C01B24" w:rsidP="000A236C">
      <w:pPr>
        <w:spacing w:after="0" w:line="240" w:lineRule="auto"/>
        <w:rPr>
          <w:b/>
          <w:sz w:val="24"/>
          <w:szCs w:val="24"/>
          <w:lang w:eastAsia="en-GB"/>
        </w:rPr>
      </w:pPr>
    </w:p>
    <w:p w14:paraId="7944D262" w14:textId="77777777" w:rsidR="00E260BA" w:rsidRDefault="00E260BA" w:rsidP="000A236C">
      <w:pPr>
        <w:spacing w:after="0" w:line="240" w:lineRule="auto"/>
        <w:rPr>
          <w:b/>
          <w:sz w:val="24"/>
          <w:szCs w:val="24"/>
          <w:lang w:eastAsia="en-GB"/>
        </w:rPr>
      </w:pPr>
    </w:p>
    <w:p w14:paraId="6047EC9D" w14:textId="77777777" w:rsidR="000A236C" w:rsidRPr="000A236C" w:rsidRDefault="000A236C" w:rsidP="000A236C">
      <w:pPr>
        <w:rPr>
          <w:lang w:eastAsia="en-GB"/>
        </w:rPr>
      </w:pPr>
    </w:p>
    <w:sectPr w:rsidR="000A236C" w:rsidRPr="000A236C" w:rsidSect="002258CC">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218DC" w14:textId="77777777" w:rsidR="00825922" w:rsidRDefault="00825922" w:rsidP="00D36315">
      <w:pPr>
        <w:spacing w:after="0" w:line="240" w:lineRule="auto"/>
      </w:pPr>
      <w:r>
        <w:separator/>
      </w:r>
    </w:p>
  </w:endnote>
  <w:endnote w:type="continuationSeparator" w:id="0">
    <w:p w14:paraId="34033418" w14:textId="77777777" w:rsidR="00825922" w:rsidRDefault="00825922" w:rsidP="00D3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1381" w14:textId="77777777" w:rsidR="00825922" w:rsidRDefault="00825922" w:rsidP="00D36315">
      <w:pPr>
        <w:spacing w:after="0" w:line="240" w:lineRule="auto"/>
      </w:pPr>
      <w:r>
        <w:separator/>
      </w:r>
    </w:p>
  </w:footnote>
  <w:footnote w:type="continuationSeparator" w:id="0">
    <w:p w14:paraId="58DE9360" w14:textId="77777777" w:rsidR="00825922" w:rsidRDefault="00825922" w:rsidP="00D36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5F78"/>
    <w:multiLevelType w:val="hybridMultilevel"/>
    <w:tmpl w:val="857A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65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35"/>
    <w:rsid w:val="00004CAC"/>
    <w:rsid w:val="000076B3"/>
    <w:rsid w:val="0001292A"/>
    <w:rsid w:val="00014532"/>
    <w:rsid w:val="000155AE"/>
    <w:rsid w:val="0003227F"/>
    <w:rsid w:val="00050351"/>
    <w:rsid w:val="00064E47"/>
    <w:rsid w:val="0007140B"/>
    <w:rsid w:val="000763A9"/>
    <w:rsid w:val="000852CA"/>
    <w:rsid w:val="000A236C"/>
    <w:rsid w:val="000A76AB"/>
    <w:rsid w:val="000C4935"/>
    <w:rsid w:val="000E713D"/>
    <w:rsid w:val="0010585B"/>
    <w:rsid w:val="0012115E"/>
    <w:rsid w:val="0012299D"/>
    <w:rsid w:val="0013351C"/>
    <w:rsid w:val="00135879"/>
    <w:rsid w:val="00137244"/>
    <w:rsid w:val="001431F1"/>
    <w:rsid w:val="00155279"/>
    <w:rsid w:val="00171EFE"/>
    <w:rsid w:val="00183A3E"/>
    <w:rsid w:val="00186C26"/>
    <w:rsid w:val="001A29CC"/>
    <w:rsid w:val="001A4E71"/>
    <w:rsid w:val="001A633B"/>
    <w:rsid w:val="001A668A"/>
    <w:rsid w:val="001B10A6"/>
    <w:rsid w:val="001B7A3C"/>
    <w:rsid w:val="001C1649"/>
    <w:rsid w:val="001C3646"/>
    <w:rsid w:val="001E52E7"/>
    <w:rsid w:val="001F6FE2"/>
    <w:rsid w:val="001F7AAC"/>
    <w:rsid w:val="0020228B"/>
    <w:rsid w:val="0021227F"/>
    <w:rsid w:val="00212E40"/>
    <w:rsid w:val="002258CC"/>
    <w:rsid w:val="0024131F"/>
    <w:rsid w:val="00250CE0"/>
    <w:rsid w:val="002512FD"/>
    <w:rsid w:val="0026602C"/>
    <w:rsid w:val="00275DC5"/>
    <w:rsid w:val="002D1CA9"/>
    <w:rsid w:val="002D2C3D"/>
    <w:rsid w:val="002E46FE"/>
    <w:rsid w:val="003015A6"/>
    <w:rsid w:val="00302272"/>
    <w:rsid w:val="00303D9A"/>
    <w:rsid w:val="00305ABC"/>
    <w:rsid w:val="003147DA"/>
    <w:rsid w:val="00316419"/>
    <w:rsid w:val="003238F4"/>
    <w:rsid w:val="00331B85"/>
    <w:rsid w:val="0034358E"/>
    <w:rsid w:val="00356647"/>
    <w:rsid w:val="003672A7"/>
    <w:rsid w:val="003A0DEC"/>
    <w:rsid w:val="003A689B"/>
    <w:rsid w:val="003B57D7"/>
    <w:rsid w:val="003B790E"/>
    <w:rsid w:val="003D4924"/>
    <w:rsid w:val="003D696D"/>
    <w:rsid w:val="003E26C9"/>
    <w:rsid w:val="003F61A9"/>
    <w:rsid w:val="004149EE"/>
    <w:rsid w:val="004156E6"/>
    <w:rsid w:val="00421C3B"/>
    <w:rsid w:val="0045716A"/>
    <w:rsid w:val="004A5EB9"/>
    <w:rsid w:val="004A6EAE"/>
    <w:rsid w:val="004A78FE"/>
    <w:rsid w:val="004B50E2"/>
    <w:rsid w:val="004C5043"/>
    <w:rsid w:val="004D5AD7"/>
    <w:rsid w:val="00505A4E"/>
    <w:rsid w:val="00511F86"/>
    <w:rsid w:val="005466AC"/>
    <w:rsid w:val="00556C77"/>
    <w:rsid w:val="00561DCB"/>
    <w:rsid w:val="005740D3"/>
    <w:rsid w:val="00574C9F"/>
    <w:rsid w:val="00574CE2"/>
    <w:rsid w:val="00581C00"/>
    <w:rsid w:val="005851F2"/>
    <w:rsid w:val="005A168B"/>
    <w:rsid w:val="005D1C20"/>
    <w:rsid w:val="005D3794"/>
    <w:rsid w:val="005E0613"/>
    <w:rsid w:val="005E0B24"/>
    <w:rsid w:val="005E1647"/>
    <w:rsid w:val="005F2DB3"/>
    <w:rsid w:val="00605AC4"/>
    <w:rsid w:val="00605E8B"/>
    <w:rsid w:val="006128FD"/>
    <w:rsid w:val="0062745B"/>
    <w:rsid w:val="00645F99"/>
    <w:rsid w:val="00653EA9"/>
    <w:rsid w:val="006641A3"/>
    <w:rsid w:val="00670BD7"/>
    <w:rsid w:val="00677D1A"/>
    <w:rsid w:val="00685E9F"/>
    <w:rsid w:val="006860D6"/>
    <w:rsid w:val="00697290"/>
    <w:rsid w:val="006A2949"/>
    <w:rsid w:val="006B39C2"/>
    <w:rsid w:val="006D04C3"/>
    <w:rsid w:val="006E53D5"/>
    <w:rsid w:val="006E6C2A"/>
    <w:rsid w:val="007154F4"/>
    <w:rsid w:val="00715D4C"/>
    <w:rsid w:val="007161B5"/>
    <w:rsid w:val="007163C2"/>
    <w:rsid w:val="0072425D"/>
    <w:rsid w:val="00734D88"/>
    <w:rsid w:val="007553A2"/>
    <w:rsid w:val="00760507"/>
    <w:rsid w:val="00762056"/>
    <w:rsid w:val="00765D06"/>
    <w:rsid w:val="007847B1"/>
    <w:rsid w:val="00793540"/>
    <w:rsid w:val="007A1787"/>
    <w:rsid w:val="007A6332"/>
    <w:rsid w:val="007A731E"/>
    <w:rsid w:val="007B2137"/>
    <w:rsid w:val="007C0254"/>
    <w:rsid w:val="007D0C28"/>
    <w:rsid w:val="007E0B75"/>
    <w:rsid w:val="00804ED4"/>
    <w:rsid w:val="00825922"/>
    <w:rsid w:val="008532EB"/>
    <w:rsid w:val="0085513F"/>
    <w:rsid w:val="00865159"/>
    <w:rsid w:val="00892556"/>
    <w:rsid w:val="008926A8"/>
    <w:rsid w:val="008977CD"/>
    <w:rsid w:val="008D2F75"/>
    <w:rsid w:val="008F3D60"/>
    <w:rsid w:val="0090443D"/>
    <w:rsid w:val="00904B6E"/>
    <w:rsid w:val="00910567"/>
    <w:rsid w:val="00920637"/>
    <w:rsid w:val="00941783"/>
    <w:rsid w:val="009424EF"/>
    <w:rsid w:val="00945176"/>
    <w:rsid w:val="00947EE3"/>
    <w:rsid w:val="009629E3"/>
    <w:rsid w:val="00964F5E"/>
    <w:rsid w:val="0096552C"/>
    <w:rsid w:val="00970C9A"/>
    <w:rsid w:val="00977095"/>
    <w:rsid w:val="009871AD"/>
    <w:rsid w:val="009D7B60"/>
    <w:rsid w:val="009D7FD1"/>
    <w:rsid w:val="009E638E"/>
    <w:rsid w:val="009E7B3F"/>
    <w:rsid w:val="009F4F8D"/>
    <w:rsid w:val="00A12241"/>
    <w:rsid w:val="00A37E12"/>
    <w:rsid w:val="00A75E75"/>
    <w:rsid w:val="00A829CD"/>
    <w:rsid w:val="00A8776F"/>
    <w:rsid w:val="00A87D7D"/>
    <w:rsid w:val="00A96372"/>
    <w:rsid w:val="00AC0C51"/>
    <w:rsid w:val="00AC3E57"/>
    <w:rsid w:val="00AD1D4D"/>
    <w:rsid w:val="00AE0DE9"/>
    <w:rsid w:val="00AE43B7"/>
    <w:rsid w:val="00AF28BC"/>
    <w:rsid w:val="00B117FE"/>
    <w:rsid w:val="00B16F00"/>
    <w:rsid w:val="00B22014"/>
    <w:rsid w:val="00B34AB0"/>
    <w:rsid w:val="00B436FB"/>
    <w:rsid w:val="00B43CA0"/>
    <w:rsid w:val="00B877F3"/>
    <w:rsid w:val="00BA4AEF"/>
    <w:rsid w:val="00BA65E9"/>
    <w:rsid w:val="00BB5345"/>
    <w:rsid w:val="00BD0A6A"/>
    <w:rsid w:val="00BD0AA0"/>
    <w:rsid w:val="00BE4F1B"/>
    <w:rsid w:val="00BF7F3F"/>
    <w:rsid w:val="00BF7F64"/>
    <w:rsid w:val="00C01B24"/>
    <w:rsid w:val="00C33A87"/>
    <w:rsid w:val="00C34BF1"/>
    <w:rsid w:val="00C43B4B"/>
    <w:rsid w:val="00C53E70"/>
    <w:rsid w:val="00C54867"/>
    <w:rsid w:val="00C638C9"/>
    <w:rsid w:val="00C731B2"/>
    <w:rsid w:val="00C8436B"/>
    <w:rsid w:val="00C96EF4"/>
    <w:rsid w:val="00CB0AD5"/>
    <w:rsid w:val="00CB20DE"/>
    <w:rsid w:val="00CB4C35"/>
    <w:rsid w:val="00CB4D5B"/>
    <w:rsid w:val="00CC3232"/>
    <w:rsid w:val="00CC38C5"/>
    <w:rsid w:val="00CD12E9"/>
    <w:rsid w:val="00CE0468"/>
    <w:rsid w:val="00D043F6"/>
    <w:rsid w:val="00D107DD"/>
    <w:rsid w:val="00D23B6D"/>
    <w:rsid w:val="00D36315"/>
    <w:rsid w:val="00D36D32"/>
    <w:rsid w:val="00D80601"/>
    <w:rsid w:val="00D82C81"/>
    <w:rsid w:val="00D943FE"/>
    <w:rsid w:val="00DA02B0"/>
    <w:rsid w:val="00DB735A"/>
    <w:rsid w:val="00DC01DD"/>
    <w:rsid w:val="00DD2405"/>
    <w:rsid w:val="00DD2796"/>
    <w:rsid w:val="00DE34AF"/>
    <w:rsid w:val="00E260BA"/>
    <w:rsid w:val="00E3562B"/>
    <w:rsid w:val="00E466B3"/>
    <w:rsid w:val="00E75180"/>
    <w:rsid w:val="00E826EE"/>
    <w:rsid w:val="00EB7AC3"/>
    <w:rsid w:val="00ED1698"/>
    <w:rsid w:val="00EE3213"/>
    <w:rsid w:val="00EE69BA"/>
    <w:rsid w:val="00EF1FC7"/>
    <w:rsid w:val="00EF4915"/>
    <w:rsid w:val="00F00BFA"/>
    <w:rsid w:val="00F0225D"/>
    <w:rsid w:val="00F07D3B"/>
    <w:rsid w:val="00F265E6"/>
    <w:rsid w:val="00F30BF8"/>
    <w:rsid w:val="00F32D4A"/>
    <w:rsid w:val="00F3505E"/>
    <w:rsid w:val="00F44C5B"/>
    <w:rsid w:val="00F45DF9"/>
    <w:rsid w:val="00F46935"/>
    <w:rsid w:val="00F65EB2"/>
    <w:rsid w:val="00F91369"/>
    <w:rsid w:val="00F93F30"/>
    <w:rsid w:val="00F94162"/>
    <w:rsid w:val="00F94BE1"/>
    <w:rsid w:val="00FA2414"/>
    <w:rsid w:val="00FB3F8F"/>
    <w:rsid w:val="00FC61D2"/>
    <w:rsid w:val="00FC789F"/>
    <w:rsid w:val="00FE3AB5"/>
    <w:rsid w:val="00FF7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72"/>
    <o:shapelayout v:ext="edit">
      <o:idmap v:ext="edit" data="1"/>
      <o:rules v:ext="edit">
        <o:r id="V:Rule18" type="connector" idref="#_x0000_s1112"/>
        <o:r id="V:Rule19" type="connector" idref="#_x0000_s1161"/>
        <o:r id="V:Rule20" type="connector" idref="#_x0000_s1111"/>
        <o:r id="V:Rule21" type="connector" idref="#_x0000_s1170"/>
        <o:r id="V:Rule22" type="connector" idref="#_x0000_s1163"/>
        <o:r id="V:Rule23" type="connector" idref="#_x0000_s1165"/>
        <o:r id="V:Rule24" type="connector" idref="#_x0000_s1168"/>
        <o:r id="V:Rule25" type="connector" idref="#_x0000_s1159"/>
        <o:r id="V:Rule26" type="connector" idref="#_x0000_s1167"/>
        <o:r id="V:Rule27" type="connector" idref="#_x0000_s1164"/>
        <o:r id="V:Rule28" type="connector" idref="#_x0000_s1160"/>
        <o:r id="V:Rule29" type="connector" idref="#_x0000_s1135"/>
        <o:r id="V:Rule30" type="connector" idref="#_x0000_s1169"/>
        <o:r id="V:Rule31" type="connector" idref="#_x0000_s1162"/>
        <o:r id="V:Rule32" type="connector" idref="#_x0000_s1156"/>
        <o:r id="V:Rule33" type="connector" idref="#_x0000_s1144"/>
        <o:r id="V:Rule34" type="connector" idref="#_x0000_s1136"/>
      </o:rules>
    </o:shapelayout>
  </w:shapeDefaults>
  <w:decimalSymbol w:val="."/>
  <w:listSeparator w:val=","/>
  <w14:docId w14:val="283C5534"/>
  <w15:docId w15:val="{FD0B1317-F0A0-496E-B3EE-FB1CE767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C51"/>
    <w:pPr>
      <w:spacing w:after="200" w:line="276" w:lineRule="auto"/>
    </w:pPr>
    <w:rPr>
      <w:sz w:val="22"/>
      <w:szCs w:val="22"/>
      <w:lang w:eastAsia="en-US"/>
    </w:rPr>
  </w:style>
  <w:style w:type="paragraph" w:styleId="Heading3">
    <w:name w:val="heading 3"/>
    <w:basedOn w:val="Normal"/>
    <w:link w:val="Heading3Char"/>
    <w:uiPriority w:val="9"/>
    <w:qFormat/>
    <w:rsid w:val="0069729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638E"/>
    <w:rPr>
      <w:color w:val="0000FF"/>
      <w:u w:val="single"/>
    </w:rPr>
  </w:style>
  <w:style w:type="character" w:styleId="FollowedHyperlink">
    <w:name w:val="FollowedHyperlink"/>
    <w:uiPriority w:val="99"/>
    <w:semiHidden/>
    <w:unhideWhenUsed/>
    <w:rsid w:val="00BA65E9"/>
    <w:rPr>
      <w:color w:val="800080"/>
      <w:u w:val="single"/>
    </w:rPr>
  </w:style>
  <w:style w:type="paragraph" w:styleId="Header">
    <w:name w:val="header"/>
    <w:basedOn w:val="Normal"/>
    <w:link w:val="HeaderChar"/>
    <w:uiPriority w:val="99"/>
    <w:unhideWhenUsed/>
    <w:rsid w:val="00D36315"/>
    <w:pPr>
      <w:tabs>
        <w:tab w:val="center" w:pos="4513"/>
        <w:tab w:val="right" w:pos="9026"/>
      </w:tabs>
    </w:pPr>
  </w:style>
  <w:style w:type="character" w:customStyle="1" w:styleId="HeaderChar">
    <w:name w:val="Header Char"/>
    <w:link w:val="Header"/>
    <w:uiPriority w:val="99"/>
    <w:rsid w:val="00D36315"/>
    <w:rPr>
      <w:sz w:val="22"/>
      <w:szCs w:val="22"/>
      <w:lang w:eastAsia="en-US"/>
    </w:rPr>
  </w:style>
  <w:style w:type="paragraph" w:styleId="Footer">
    <w:name w:val="footer"/>
    <w:basedOn w:val="Normal"/>
    <w:link w:val="FooterChar"/>
    <w:uiPriority w:val="99"/>
    <w:unhideWhenUsed/>
    <w:rsid w:val="00D36315"/>
    <w:pPr>
      <w:tabs>
        <w:tab w:val="center" w:pos="4513"/>
        <w:tab w:val="right" w:pos="9026"/>
      </w:tabs>
    </w:pPr>
  </w:style>
  <w:style w:type="character" w:customStyle="1" w:styleId="FooterChar">
    <w:name w:val="Footer Char"/>
    <w:link w:val="Footer"/>
    <w:uiPriority w:val="99"/>
    <w:rsid w:val="00D36315"/>
    <w:rPr>
      <w:sz w:val="22"/>
      <w:szCs w:val="22"/>
      <w:lang w:eastAsia="en-US"/>
    </w:rPr>
  </w:style>
  <w:style w:type="paragraph" w:styleId="BalloonText">
    <w:name w:val="Balloon Text"/>
    <w:basedOn w:val="Normal"/>
    <w:link w:val="BalloonTextChar"/>
    <w:uiPriority w:val="99"/>
    <w:semiHidden/>
    <w:unhideWhenUsed/>
    <w:rsid w:val="0001292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1292A"/>
    <w:rPr>
      <w:rFonts w:ascii="Tahoma" w:hAnsi="Tahoma" w:cs="Tahoma"/>
      <w:sz w:val="16"/>
      <w:szCs w:val="16"/>
      <w:lang w:eastAsia="en-US"/>
    </w:rPr>
  </w:style>
  <w:style w:type="character" w:customStyle="1" w:styleId="blue-text">
    <w:name w:val="blue-text"/>
    <w:basedOn w:val="DefaultParagraphFont"/>
    <w:rsid w:val="00183A3E"/>
  </w:style>
  <w:style w:type="character" w:customStyle="1" w:styleId="Heading3Char">
    <w:name w:val="Heading 3 Char"/>
    <w:link w:val="Heading3"/>
    <w:uiPriority w:val="9"/>
    <w:rsid w:val="00697290"/>
    <w:rPr>
      <w:rFonts w:ascii="Times New Roman" w:eastAsia="Times New Roman" w:hAnsi="Times New Roman"/>
      <w:b/>
      <w:bCs/>
      <w:sz w:val="27"/>
      <w:szCs w:val="27"/>
    </w:rPr>
  </w:style>
  <w:style w:type="paragraph" w:styleId="NormalWeb">
    <w:name w:val="Normal (Web)"/>
    <w:basedOn w:val="Normal"/>
    <w:uiPriority w:val="99"/>
    <w:unhideWhenUsed/>
    <w:rsid w:val="0069729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B7A3C"/>
    <w:rPr>
      <w:b/>
      <w:bCs/>
    </w:rPr>
  </w:style>
  <w:style w:type="character" w:styleId="UnresolvedMention">
    <w:name w:val="Unresolved Mention"/>
    <w:basedOn w:val="DefaultParagraphFont"/>
    <w:uiPriority w:val="99"/>
    <w:semiHidden/>
    <w:unhideWhenUsed/>
    <w:rsid w:val="00FC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6606">
      <w:bodyDiv w:val="1"/>
      <w:marLeft w:val="0"/>
      <w:marRight w:val="0"/>
      <w:marTop w:val="0"/>
      <w:marBottom w:val="0"/>
      <w:divBdr>
        <w:top w:val="none" w:sz="0" w:space="0" w:color="auto"/>
        <w:left w:val="none" w:sz="0" w:space="0" w:color="auto"/>
        <w:bottom w:val="none" w:sz="0" w:space="0" w:color="auto"/>
        <w:right w:val="none" w:sz="0" w:space="0" w:color="auto"/>
      </w:divBdr>
    </w:div>
    <w:div w:id="308436047">
      <w:bodyDiv w:val="1"/>
      <w:marLeft w:val="0"/>
      <w:marRight w:val="0"/>
      <w:marTop w:val="0"/>
      <w:marBottom w:val="0"/>
      <w:divBdr>
        <w:top w:val="none" w:sz="0" w:space="0" w:color="auto"/>
        <w:left w:val="none" w:sz="0" w:space="0" w:color="auto"/>
        <w:bottom w:val="none" w:sz="0" w:space="0" w:color="auto"/>
        <w:right w:val="none" w:sz="0" w:space="0" w:color="auto"/>
      </w:divBdr>
    </w:div>
    <w:div w:id="335349381">
      <w:bodyDiv w:val="1"/>
      <w:marLeft w:val="0"/>
      <w:marRight w:val="0"/>
      <w:marTop w:val="0"/>
      <w:marBottom w:val="0"/>
      <w:divBdr>
        <w:top w:val="none" w:sz="0" w:space="0" w:color="auto"/>
        <w:left w:val="none" w:sz="0" w:space="0" w:color="auto"/>
        <w:bottom w:val="none" w:sz="0" w:space="0" w:color="auto"/>
        <w:right w:val="none" w:sz="0" w:space="0" w:color="auto"/>
      </w:divBdr>
    </w:div>
    <w:div w:id="754739496">
      <w:bodyDiv w:val="1"/>
      <w:marLeft w:val="0"/>
      <w:marRight w:val="0"/>
      <w:marTop w:val="0"/>
      <w:marBottom w:val="0"/>
      <w:divBdr>
        <w:top w:val="none" w:sz="0" w:space="0" w:color="auto"/>
        <w:left w:val="none" w:sz="0" w:space="0" w:color="auto"/>
        <w:bottom w:val="none" w:sz="0" w:space="0" w:color="auto"/>
        <w:right w:val="none" w:sz="0" w:space="0" w:color="auto"/>
      </w:divBdr>
    </w:div>
    <w:div w:id="1074469726">
      <w:bodyDiv w:val="1"/>
      <w:marLeft w:val="0"/>
      <w:marRight w:val="0"/>
      <w:marTop w:val="0"/>
      <w:marBottom w:val="0"/>
      <w:divBdr>
        <w:top w:val="none" w:sz="0" w:space="0" w:color="auto"/>
        <w:left w:val="none" w:sz="0" w:space="0" w:color="auto"/>
        <w:bottom w:val="none" w:sz="0" w:space="0" w:color="auto"/>
        <w:right w:val="none" w:sz="0" w:space="0" w:color="auto"/>
      </w:divBdr>
    </w:div>
    <w:div w:id="1209220640">
      <w:bodyDiv w:val="1"/>
      <w:marLeft w:val="0"/>
      <w:marRight w:val="0"/>
      <w:marTop w:val="0"/>
      <w:marBottom w:val="0"/>
      <w:divBdr>
        <w:top w:val="none" w:sz="0" w:space="0" w:color="auto"/>
        <w:left w:val="none" w:sz="0" w:space="0" w:color="auto"/>
        <w:bottom w:val="none" w:sz="0" w:space="0" w:color="auto"/>
        <w:right w:val="none" w:sz="0" w:space="0" w:color="auto"/>
      </w:divBdr>
    </w:div>
    <w:div w:id="1255088745">
      <w:bodyDiv w:val="1"/>
      <w:marLeft w:val="0"/>
      <w:marRight w:val="0"/>
      <w:marTop w:val="0"/>
      <w:marBottom w:val="0"/>
      <w:divBdr>
        <w:top w:val="none" w:sz="0" w:space="0" w:color="auto"/>
        <w:left w:val="none" w:sz="0" w:space="0" w:color="auto"/>
        <w:bottom w:val="none" w:sz="0" w:space="0" w:color="auto"/>
        <w:right w:val="none" w:sz="0" w:space="0" w:color="auto"/>
      </w:divBdr>
    </w:div>
    <w:div w:id="1268006261">
      <w:bodyDiv w:val="1"/>
      <w:marLeft w:val="0"/>
      <w:marRight w:val="0"/>
      <w:marTop w:val="0"/>
      <w:marBottom w:val="0"/>
      <w:divBdr>
        <w:top w:val="none" w:sz="0" w:space="0" w:color="auto"/>
        <w:left w:val="none" w:sz="0" w:space="0" w:color="auto"/>
        <w:bottom w:val="none" w:sz="0" w:space="0" w:color="auto"/>
        <w:right w:val="none" w:sz="0" w:space="0" w:color="auto"/>
      </w:divBdr>
    </w:div>
    <w:div w:id="1274172099">
      <w:bodyDiv w:val="1"/>
      <w:marLeft w:val="0"/>
      <w:marRight w:val="0"/>
      <w:marTop w:val="0"/>
      <w:marBottom w:val="0"/>
      <w:divBdr>
        <w:top w:val="none" w:sz="0" w:space="0" w:color="auto"/>
        <w:left w:val="none" w:sz="0" w:space="0" w:color="auto"/>
        <w:bottom w:val="none" w:sz="0" w:space="0" w:color="auto"/>
        <w:right w:val="none" w:sz="0" w:space="0" w:color="auto"/>
      </w:divBdr>
    </w:div>
    <w:div w:id="1402362297">
      <w:bodyDiv w:val="1"/>
      <w:marLeft w:val="0"/>
      <w:marRight w:val="0"/>
      <w:marTop w:val="0"/>
      <w:marBottom w:val="0"/>
      <w:divBdr>
        <w:top w:val="none" w:sz="0" w:space="0" w:color="auto"/>
        <w:left w:val="none" w:sz="0" w:space="0" w:color="auto"/>
        <w:bottom w:val="none" w:sz="0" w:space="0" w:color="auto"/>
        <w:right w:val="none" w:sz="0" w:space="0" w:color="auto"/>
      </w:divBdr>
      <w:divsChild>
        <w:div w:id="2135825349">
          <w:marLeft w:val="0"/>
          <w:marRight w:val="0"/>
          <w:marTop w:val="100"/>
          <w:marBottom w:val="100"/>
          <w:divBdr>
            <w:top w:val="none" w:sz="0" w:space="0" w:color="auto"/>
            <w:left w:val="none" w:sz="0" w:space="0" w:color="auto"/>
            <w:bottom w:val="none" w:sz="0" w:space="0" w:color="auto"/>
            <w:right w:val="none" w:sz="0" w:space="0" w:color="auto"/>
          </w:divBdr>
          <w:divsChild>
            <w:div w:id="1491094103">
              <w:marLeft w:val="0"/>
              <w:marRight w:val="0"/>
              <w:marTop w:val="0"/>
              <w:marBottom w:val="0"/>
              <w:divBdr>
                <w:top w:val="single" w:sz="2" w:space="0" w:color="CCCCCC"/>
                <w:left w:val="single" w:sz="2" w:space="0" w:color="CCCCCC"/>
                <w:bottom w:val="single" w:sz="2" w:space="0" w:color="CCCCCC"/>
                <w:right w:val="single" w:sz="2" w:space="0" w:color="CCCCCC"/>
              </w:divBdr>
              <w:divsChild>
                <w:div w:id="1589852623">
                  <w:marLeft w:val="0"/>
                  <w:marRight w:val="0"/>
                  <w:marTop w:val="0"/>
                  <w:marBottom w:val="0"/>
                  <w:divBdr>
                    <w:top w:val="none" w:sz="0" w:space="0" w:color="auto"/>
                    <w:left w:val="none" w:sz="0" w:space="0" w:color="auto"/>
                    <w:bottom w:val="none" w:sz="0" w:space="0" w:color="auto"/>
                    <w:right w:val="none" w:sz="0" w:space="0" w:color="auto"/>
                  </w:divBdr>
                  <w:divsChild>
                    <w:div w:id="1076443259">
                      <w:marLeft w:val="0"/>
                      <w:marRight w:val="0"/>
                      <w:marTop w:val="0"/>
                      <w:marBottom w:val="0"/>
                      <w:divBdr>
                        <w:top w:val="single" w:sz="6" w:space="0" w:color="CCCCCC"/>
                        <w:left w:val="none" w:sz="0" w:space="0" w:color="auto"/>
                        <w:bottom w:val="none" w:sz="0" w:space="0" w:color="auto"/>
                        <w:right w:val="none" w:sz="0" w:space="0" w:color="auto"/>
                      </w:divBdr>
                      <w:divsChild>
                        <w:div w:id="1312715572">
                          <w:marLeft w:val="0"/>
                          <w:marRight w:val="0"/>
                          <w:marTop w:val="0"/>
                          <w:marBottom w:val="0"/>
                          <w:divBdr>
                            <w:top w:val="none" w:sz="0" w:space="0" w:color="auto"/>
                            <w:left w:val="none" w:sz="0" w:space="0" w:color="auto"/>
                            <w:bottom w:val="none" w:sz="0" w:space="0" w:color="auto"/>
                            <w:right w:val="none" w:sz="0" w:space="0" w:color="auto"/>
                          </w:divBdr>
                          <w:divsChild>
                            <w:div w:id="1809323552">
                              <w:marLeft w:val="3300"/>
                              <w:marRight w:val="150"/>
                              <w:marTop w:val="0"/>
                              <w:marBottom w:val="0"/>
                              <w:divBdr>
                                <w:top w:val="none" w:sz="0" w:space="0" w:color="auto"/>
                                <w:left w:val="none" w:sz="0" w:space="0" w:color="auto"/>
                                <w:bottom w:val="none" w:sz="0" w:space="0" w:color="auto"/>
                                <w:right w:val="none" w:sz="0" w:space="0" w:color="auto"/>
                              </w:divBdr>
                              <w:divsChild>
                                <w:div w:id="1382708969">
                                  <w:marLeft w:val="0"/>
                                  <w:marRight w:val="0"/>
                                  <w:marTop w:val="0"/>
                                  <w:marBottom w:val="0"/>
                                  <w:divBdr>
                                    <w:top w:val="none" w:sz="0" w:space="0" w:color="auto"/>
                                    <w:left w:val="dotted" w:sz="6" w:space="0" w:color="909090"/>
                                    <w:bottom w:val="none" w:sz="0" w:space="0" w:color="auto"/>
                                    <w:right w:val="none" w:sz="0" w:space="0" w:color="auto"/>
                                  </w:divBdr>
                                  <w:divsChild>
                                    <w:div w:id="1824735575">
                                      <w:marLeft w:val="0"/>
                                      <w:marRight w:val="0"/>
                                      <w:marTop w:val="0"/>
                                      <w:marBottom w:val="0"/>
                                      <w:divBdr>
                                        <w:top w:val="none" w:sz="0" w:space="0" w:color="auto"/>
                                        <w:left w:val="none" w:sz="0" w:space="0" w:color="auto"/>
                                        <w:bottom w:val="none" w:sz="0" w:space="0" w:color="auto"/>
                                        <w:right w:val="none" w:sz="0" w:space="0" w:color="auto"/>
                                      </w:divBdr>
                                      <w:divsChild>
                                        <w:div w:id="4172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choiceplus.org.uk/" TargetMode="External"/><Relationship Id="rId13" Type="http://schemas.openxmlformats.org/officeDocument/2006/relationships/hyperlink" Target="http://www.bromsgrov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cester.gov.uk" TargetMode="External"/><Relationship Id="rId17" Type="http://schemas.openxmlformats.org/officeDocument/2006/relationships/hyperlink" Target="http://www.shelter.org.uk" TargetMode="External"/><Relationship Id="rId2" Type="http://schemas.openxmlformats.org/officeDocument/2006/relationships/numbering" Target="numbering.xml"/><Relationship Id="rId16" Type="http://schemas.openxmlformats.org/officeDocument/2006/relationships/hyperlink" Target="http://www.citizensadv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vernhills.gov.uk" TargetMode="External"/><Relationship Id="rId5" Type="http://schemas.openxmlformats.org/officeDocument/2006/relationships/webSettings" Target="webSettings.xml"/><Relationship Id="rId15" Type="http://schemas.openxmlformats.org/officeDocument/2006/relationships/hyperlink" Target="http://www.hacw.nhs.uk/wellbeinghub" TargetMode="External"/><Relationship Id="rId10" Type="http://schemas.openxmlformats.org/officeDocument/2006/relationships/hyperlink" Target="http://www.redditchbc.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ychavon.gov.uk" TargetMode="External"/><Relationship Id="rId14" Type="http://schemas.openxmlformats.org/officeDocument/2006/relationships/hyperlink" Target="http://www.wyreforest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FE82-E2F7-408E-9CBB-E7A724A4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Wyre Forest District Council</Company>
  <LinksUpToDate>false</LinksUpToDate>
  <CharactersWithSpaces>170</CharactersWithSpaces>
  <SharedDoc>false</SharedDoc>
  <HLinks>
    <vt:vector size="66" baseType="variant">
      <vt:variant>
        <vt:i4>6881320</vt:i4>
      </vt:variant>
      <vt:variant>
        <vt:i4>30</vt:i4>
      </vt:variant>
      <vt:variant>
        <vt:i4>0</vt:i4>
      </vt:variant>
      <vt:variant>
        <vt:i4>5</vt:i4>
      </vt:variant>
      <vt:variant>
        <vt:lpwstr>http://www.shelter.org.uk/</vt:lpwstr>
      </vt:variant>
      <vt:variant>
        <vt:lpwstr/>
      </vt:variant>
      <vt:variant>
        <vt:i4>4522067</vt:i4>
      </vt:variant>
      <vt:variant>
        <vt:i4>27</vt:i4>
      </vt:variant>
      <vt:variant>
        <vt:i4>0</vt:i4>
      </vt:variant>
      <vt:variant>
        <vt:i4>5</vt:i4>
      </vt:variant>
      <vt:variant>
        <vt:lpwstr>http://www.citizensadvice.org.uk/</vt:lpwstr>
      </vt:variant>
      <vt:variant>
        <vt:lpwstr/>
      </vt:variant>
      <vt:variant>
        <vt:i4>6094941</vt:i4>
      </vt:variant>
      <vt:variant>
        <vt:i4>24</vt:i4>
      </vt:variant>
      <vt:variant>
        <vt:i4>0</vt:i4>
      </vt:variant>
      <vt:variant>
        <vt:i4>5</vt:i4>
      </vt:variant>
      <vt:variant>
        <vt:lpwstr>http://www.hacw.nhs.uk/our-services/healthy-minds</vt:lpwstr>
      </vt:variant>
      <vt:variant>
        <vt:lpwstr/>
      </vt:variant>
      <vt:variant>
        <vt:i4>2687029</vt:i4>
      </vt:variant>
      <vt:variant>
        <vt:i4>21</vt:i4>
      </vt:variant>
      <vt:variant>
        <vt:i4>0</vt:i4>
      </vt:variant>
      <vt:variant>
        <vt:i4>5</vt:i4>
      </vt:variant>
      <vt:variant>
        <vt:lpwstr>http://www.wyreforestdc.gov.uk/</vt:lpwstr>
      </vt:variant>
      <vt:variant>
        <vt:lpwstr/>
      </vt:variant>
      <vt:variant>
        <vt:i4>5570630</vt:i4>
      </vt:variant>
      <vt:variant>
        <vt:i4>18</vt:i4>
      </vt:variant>
      <vt:variant>
        <vt:i4>0</vt:i4>
      </vt:variant>
      <vt:variant>
        <vt:i4>5</vt:i4>
      </vt:variant>
      <vt:variant>
        <vt:lpwstr>http://www.bromsgrove.gov.uk/</vt:lpwstr>
      </vt:variant>
      <vt:variant>
        <vt:lpwstr/>
      </vt:variant>
      <vt:variant>
        <vt:i4>393294</vt:i4>
      </vt:variant>
      <vt:variant>
        <vt:i4>15</vt:i4>
      </vt:variant>
      <vt:variant>
        <vt:i4>0</vt:i4>
      </vt:variant>
      <vt:variant>
        <vt:i4>5</vt:i4>
      </vt:variant>
      <vt:variant>
        <vt:lpwstr>http://www.worcester.gov.uk/</vt:lpwstr>
      </vt:variant>
      <vt:variant>
        <vt:lpwstr/>
      </vt:variant>
      <vt:variant>
        <vt:i4>2097190</vt:i4>
      </vt:variant>
      <vt:variant>
        <vt:i4>12</vt:i4>
      </vt:variant>
      <vt:variant>
        <vt:i4>0</vt:i4>
      </vt:variant>
      <vt:variant>
        <vt:i4>5</vt:i4>
      </vt:variant>
      <vt:variant>
        <vt:lpwstr>http://www.malvernhills.gov.uk/</vt:lpwstr>
      </vt:variant>
      <vt:variant>
        <vt:lpwstr/>
      </vt:variant>
      <vt:variant>
        <vt:i4>5308490</vt:i4>
      </vt:variant>
      <vt:variant>
        <vt:i4>9</vt:i4>
      </vt:variant>
      <vt:variant>
        <vt:i4>0</vt:i4>
      </vt:variant>
      <vt:variant>
        <vt:i4>5</vt:i4>
      </vt:variant>
      <vt:variant>
        <vt:lpwstr>http://www.redditchbc.gov.uk/</vt:lpwstr>
      </vt:variant>
      <vt:variant>
        <vt:lpwstr/>
      </vt:variant>
      <vt:variant>
        <vt:i4>3473469</vt:i4>
      </vt:variant>
      <vt:variant>
        <vt:i4>6</vt:i4>
      </vt:variant>
      <vt:variant>
        <vt:i4>0</vt:i4>
      </vt:variant>
      <vt:variant>
        <vt:i4>5</vt:i4>
      </vt:variant>
      <vt:variant>
        <vt:lpwstr>http://www.wychavon.gov.uk/</vt:lpwstr>
      </vt:variant>
      <vt:variant>
        <vt:lpwstr/>
      </vt:variant>
      <vt:variant>
        <vt:i4>4915269</vt:i4>
      </vt:variant>
      <vt:variant>
        <vt:i4>3</vt:i4>
      </vt:variant>
      <vt:variant>
        <vt:i4>0</vt:i4>
      </vt:variant>
      <vt:variant>
        <vt:i4>5</vt:i4>
      </vt:variant>
      <vt:variant>
        <vt:lpwstr>http://www.redditchhomechoice.org.uk/Data/ASPPages/1/30.aspx</vt:lpwstr>
      </vt:variant>
      <vt:variant>
        <vt:lpwstr/>
      </vt:variant>
      <vt:variant>
        <vt:i4>6094940</vt:i4>
      </vt:variant>
      <vt:variant>
        <vt:i4>0</vt:i4>
      </vt:variant>
      <vt:variant>
        <vt:i4>0</vt:i4>
      </vt:variant>
      <vt:variant>
        <vt:i4>5</vt:i4>
      </vt:variant>
      <vt:variant>
        <vt:lpwstr>http://www.homechoiceplus.org.uk/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David</dc:creator>
  <cp:lastModifiedBy>Ann-Marie Bishop</cp:lastModifiedBy>
  <cp:revision>2</cp:revision>
  <cp:lastPrinted>2018-03-21T14:20:00Z</cp:lastPrinted>
  <dcterms:created xsi:type="dcterms:W3CDTF">2024-05-13T11:14:00Z</dcterms:created>
  <dcterms:modified xsi:type="dcterms:W3CDTF">2024-05-13T11:14:00Z</dcterms:modified>
</cp:coreProperties>
</file>