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F76" w:rsidRPr="00DC5F76" w:rsidRDefault="00DC5F76">
      <w:pPr>
        <w:rPr>
          <w:color w:val="FF0000"/>
        </w:rPr>
      </w:pPr>
      <w:bookmarkStart w:id="0" w:name="_GoBack"/>
      <w:bookmarkEnd w:id="0"/>
      <w:r>
        <w:t xml:space="preserve">This form is to be used to </w:t>
      </w:r>
      <w:r w:rsidR="00695F06">
        <w:t>refer clients who appear to be homeless or threatened with h</w:t>
      </w:r>
      <w:r>
        <w:t>omelessness in 56 days. This referral does not g</w:t>
      </w:r>
      <w:r w:rsidR="00695F06">
        <w:t>uarantee your client access to h</w:t>
      </w:r>
      <w:r>
        <w:t xml:space="preserve">ousing but, is the first step to developing a Housing Plan which outlines </w:t>
      </w:r>
      <w:r w:rsidR="00C26B65">
        <w:t>the</w:t>
      </w:r>
      <w:r>
        <w:t xml:space="preserve"> actions your client and the housing authority will take.</w:t>
      </w:r>
      <w:r w:rsidR="005B3811">
        <w:t xml:space="preserve"> </w:t>
      </w:r>
    </w:p>
    <w:tbl>
      <w:tblPr>
        <w:tblStyle w:val="TableGrid"/>
        <w:tblW w:w="0" w:type="auto"/>
        <w:tblLook w:val="04A0" w:firstRow="1" w:lastRow="0" w:firstColumn="1" w:lastColumn="0" w:noHBand="0" w:noVBand="1"/>
      </w:tblPr>
      <w:tblGrid>
        <w:gridCol w:w="2209"/>
        <w:gridCol w:w="1165"/>
        <w:gridCol w:w="1110"/>
        <w:gridCol w:w="613"/>
        <w:gridCol w:w="1066"/>
        <w:gridCol w:w="494"/>
        <w:gridCol w:w="615"/>
        <w:gridCol w:w="1744"/>
      </w:tblGrid>
      <w:tr w:rsidR="007540F9" w:rsidTr="002B3924">
        <w:tc>
          <w:tcPr>
            <w:tcW w:w="5097" w:type="dxa"/>
            <w:gridSpan w:val="4"/>
            <w:shd w:val="clear" w:color="auto" w:fill="E7E6E6" w:themeFill="background2"/>
          </w:tcPr>
          <w:p w:rsidR="007540F9" w:rsidRDefault="007540F9">
            <w:r>
              <w:t>Referring Agency details</w:t>
            </w:r>
          </w:p>
        </w:tc>
        <w:tc>
          <w:tcPr>
            <w:tcW w:w="1560" w:type="dxa"/>
            <w:gridSpan w:val="2"/>
          </w:tcPr>
          <w:p w:rsidR="007540F9" w:rsidRDefault="007540F9">
            <w:r>
              <w:t>Referrers name</w:t>
            </w:r>
          </w:p>
        </w:tc>
        <w:tc>
          <w:tcPr>
            <w:tcW w:w="2359" w:type="dxa"/>
            <w:gridSpan w:val="2"/>
          </w:tcPr>
          <w:p w:rsidR="007540F9" w:rsidRDefault="007540F9"/>
        </w:tc>
      </w:tr>
      <w:tr w:rsidR="007540F9" w:rsidTr="002B3924">
        <w:tc>
          <w:tcPr>
            <w:tcW w:w="5097" w:type="dxa"/>
            <w:gridSpan w:val="4"/>
            <w:vMerge w:val="restart"/>
            <w:tcBorders>
              <w:top w:val="nil"/>
            </w:tcBorders>
          </w:tcPr>
          <w:p w:rsidR="007540F9" w:rsidRDefault="007540F9"/>
        </w:tc>
        <w:tc>
          <w:tcPr>
            <w:tcW w:w="1560" w:type="dxa"/>
            <w:gridSpan w:val="2"/>
          </w:tcPr>
          <w:p w:rsidR="007540F9" w:rsidRDefault="007540F9">
            <w:r>
              <w:t>Telephone number</w:t>
            </w:r>
          </w:p>
        </w:tc>
        <w:tc>
          <w:tcPr>
            <w:tcW w:w="2359" w:type="dxa"/>
            <w:gridSpan w:val="2"/>
          </w:tcPr>
          <w:p w:rsidR="007540F9" w:rsidRDefault="007540F9"/>
        </w:tc>
      </w:tr>
      <w:tr w:rsidR="007540F9" w:rsidTr="002B3924">
        <w:tc>
          <w:tcPr>
            <w:tcW w:w="5097" w:type="dxa"/>
            <w:gridSpan w:val="4"/>
            <w:vMerge/>
          </w:tcPr>
          <w:p w:rsidR="007540F9" w:rsidRDefault="007540F9"/>
        </w:tc>
        <w:tc>
          <w:tcPr>
            <w:tcW w:w="1560" w:type="dxa"/>
            <w:gridSpan w:val="2"/>
          </w:tcPr>
          <w:p w:rsidR="007540F9" w:rsidRDefault="007540F9">
            <w:r>
              <w:t>Email address</w:t>
            </w:r>
          </w:p>
          <w:p w:rsidR="007540F9" w:rsidRDefault="007540F9"/>
        </w:tc>
        <w:tc>
          <w:tcPr>
            <w:tcW w:w="2359" w:type="dxa"/>
            <w:gridSpan w:val="2"/>
          </w:tcPr>
          <w:p w:rsidR="007540F9" w:rsidRDefault="007540F9"/>
        </w:tc>
      </w:tr>
      <w:tr w:rsidR="007540F9" w:rsidTr="002A2DC7">
        <w:tc>
          <w:tcPr>
            <w:tcW w:w="9016" w:type="dxa"/>
            <w:gridSpan w:val="8"/>
          </w:tcPr>
          <w:p w:rsidR="007540F9" w:rsidRDefault="002B3924">
            <w:r>
              <w:t xml:space="preserve">Reason for Referral/ </w:t>
            </w:r>
            <w:r w:rsidR="007540F9">
              <w:t>Comments</w:t>
            </w:r>
            <w:r w:rsidR="008E4599">
              <w:t xml:space="preserve"> (include Advocate details if appropriate)</w:t>
            </w:r>
          </w:p>
          <w:p w:rsidR="007540F9" w:rsidRDefault="007540F9"/>
          <w:p w:rsidR="002B3924" w:rsidRDefault="002B3924"/>
          <w:p w:rsidR="002B3924" w:rsidRDefault="002B3924"/>
          <w:p w:rsidR="007540F9" w:rsidRDefault="007540F9"/>
        </w:tc>
      </w:tr>
      <w:tr w:rsidR="007540F9" w:rsidTr="007540F9">
        <w:tc>
          <w:tcPr>
            <w:tcW w:w="9016" w:type="dxa"/>
            <w:gridSpan w:val="8"/>
            <w:shd w:val="clear" w:color="auto" w:fill="E7E6E6" w:themeFill="background2"/>
          </w:tcPr>
          <w:p w:rsidR="007540F9" w:rsidRDefault="007540F9">
            <w:r>
              <w:t>Client details</w:t>
            </w:r>
          </w:p>
        </w:tc>
      </w:tr>
      <w:tr w:rsidR="007540F9" w:rsidTr="002B3924">
        <w:tc>
          <w:tcPr>
            <w:tcW w:w="3374" w:type="dxa"/>
            <w:gridSpan w:val="2"/>
          </w:tcPr>
          <w:p w:rsidR="007540F9" w:rsidRDefault="007540F9" w:rsidP="008E4599">
            <w:r>
              <w:t>Name</w:t>
            </w:r>
            <w:r w:rsidR="008E4599">
              <w:t xml:space="preserve"> (preferred name)</w:t>
            </w:r>
          </w:p>
        </w:tc>
        <w:tc>
          <w:tcPr>
            <w:tcW w:w="1110" w:type="dxa"/>
          </w:tcPr>
          <w:p w:rsidR="007540F9" w:rsidRDefault="007540F9">
            <w:r>
              <w:t>National Insurance number</w:t>
            </w:r>
          </w:p>
        </w:tc>
        <w:tc>
          <w:tcPr>
            <w:tcW w:w="1679" w:type="dxa"/>
            <w:gridSpan w:val="2"/>
          </w:tcPr>
          <w:p w:rsidR="007540F9" w:rsidRDefault="007540F9"/>
          <w:p w:rsidR="007540F9" w:rsidRDefault="007540F9"/>
          <w:p w:rsidR="007540F9" w:rsidRDefault="007540F9"/>
        </w:tc>
        <w:tc>
          <w:tcPr>
            <w:tcW w:w="1109" w:type="dxa"/>
            <w:gridSpan w:val="2"/>
          </w:tcPr>
          <w:p w:rsidR="007540F9" w:rsidRDefault="007540F9">
            <w:r>
              <w:t>Date of birth</w:t>
            </w:r>
          </w:p>
        </w:tc>
        <w:tc>
          <w:tcPr>
            <w:tcW w:w="1744" w:type="dxa"/>
          </w:tcPr>
          <w:p w:rsidR="007540F9" w:rsidRDefault="007540F9"/>
          <w:p w:rsidR="007540F9" w:rsidRDefault="007540F9"/>
        </w:tc>
      </w:tr>
      <w:tr w:rsidR="007540F9" w:rsidTr="005C2707">
        <w:tc>
          <w:tcPr>
            <w:tcW w:w="2209" w:type="dxa"/>
          </w:tcPr>
          <w:p w:rsidR="007540F9" w:rsidRDefault="007540F9" w:rsidP="00DC5F76">
            <w:r>
              <w:t>Current address</w:t>
            </w:r>
          </w:p>
          <w:p w:rsidR="007540F9" w:rsidRDefault="007540F9" w:rsidP="00DC5F76"/>
        </w:tc>
        <w:tc>
          <w:tcPr>
            <w:tcW w:w="6807" w:type="dxa"/>
            <w:gridSpan w:val="7"/>
          </w:tcPr>
          <w:p w:rsidR="007540F9" w:rsidRDefault="007540F9"/>
          <w:p w:rsidR="007540F9" w:rsidRDefault="007540F9"/>
          <w:p w:rsidR="007540F9" w:rsidRDefault="007540F9"/>
        </w:tc>
      </w:tr>
      <w:tr w:rsidR="00DC5F76" w:rsidTr="002B3924">
        <w:tc>
          <w:tcPr>
            <w:tcW w:w="2209" w:type="dxa"/>
            <w:shd w:val="clear" w:color="auto" w:fill="E7E6E6" w:themeFill="background2"/>
          </w:tcPr>
          <w:p w:rsidR="00DC5F76" w:rsidRDefault="007540F9">
            <w:r>
              <w:t>Contact details</w:t>
            </w:r>
          </w:p>
        </w:tc>
        <w:tc>
          <w:tcPr>
            <w:tcW w:w="1165" w:type="dxa"/>
          </w:tcPr>
          <w:p w:rsidR="00DC5F76" w:rsidRDefault="007540F9">
            <w:r>
              <w:t>Telephone number</w:t>
            </w:r>
          </w:p>
        </w:tc>
        <w:tc>
          <w:tcPr>
            <w:tcW w:w="1723" w:type="dxa"/>
            <w:gridSpan w:val="2"/>
          </w:tcPr>
          <w:p w:rsidR="00DC5F76" w:rsidRDefault="00DC5F76"/>
        </w:tc>
        <w:tc>
          <w:tcPr>
            <w:tcW w:w="1560" w:type="dxa"/>
            <w:gridSpan w:val="2"/>
          </w:tcPr>
          <w:p w:rsidR="00DC5F76" w:rsidRDefault="007540F9">
            <w:r>
              <w:t>Email address</w:t>
            </w:r>
          </w:p>
        </w:tc>
        <w:tc>
          <w:tcPr>
            <w:tcW w:w="2359" w:type="dxa"/>
            <w:gridSpan w:val="2"/>
          </w:tcPr>
          <w:p w:rsidR="00DC5F76" w:rsidRDefault="00DC5F76"/>
        </w:tc>
      </w:tr>
      <w:tr w:rsidR="007540F9" w:rsidTr="00DC0CC5">
        <w:tc>
          <w:tcPr>
            <w:tcW w:w="2209" w:type="dxa"/>
          </w:tcPr>
          <w:p w:rsidR="007540F9" w:rsidRDefault="007540F9">
            <w:r>
              <w:t>Household make up</w:t>
            </w:r>
          </w:p>
        </w:tc>
        <w:tc>
          <w:tcPr>
            <w:tcW w:w="6807" w:type="dxa"/>
            <w:gridSpan w:val="7"/>
          </w:tcPr>
          <w:p w:rsidR="007540F9" w:rsidRDefault="007540F9"/>
          <w:p w:rsidR="007540F9" w:rsidRDefault="007540F9"/>
        </w:tc>
      </w:tr>
      <w:tr w:rsidR="005B3811" w:rsidTr="005B3811">
        <w:tc>
          <w:tcPr>
            <w:tcW w:w="9016" w:type="dxa"/>
            <w:gridSpan w:val="8"/>
            <w:shd w:val="clear" w:color="auto" w:fill="E7E6E6" w:themeFill="background2"/>
          </w:tcPr>
          <w:p w:rsidR="005B3811" w:rsidRDefault="005B3811">
            <w:r>
              <w:t>Homeless/ Threatened Homelessness</w:t>
            </w:r>
          </w:p>
        </w:tc>
      </w:tr>
      <w:tr w:rsidR="005B3811" w:rsidTr="00067165">
        <w:tc>
          <w:tcPr>
            <w:tcW w:w="2209" w:type="dxa"/>
          </w:tcPr>
          <w:p w:rsidR="005B3811" w:rsidRDefault="005B3811">
            <w:r>
              <w:t>Date of potential homelessness</w:t>
            </w:r>
          </w:p>
          <w:p w:rsidR="005B3811" w:rsidRDefault="005B3811"/>
          <w:p w:rsidR="005B3811" w:rsidRDefault="005B3811"/>
        </w:tc>
        <w:tc>
          <w:tcPr>
            <w:tcW w:w="1165" w:type="dxa"/>
          </w:tcPr>
          <w:p w:rsidR="005B3811" w:rsidRDefault="005B3811"/>
        </w:tc>
        <w:tc>
          <w:tcPr>
            <w:tcW w:w="5642" w:type="dxa"/>
            <w:gridSpan w:val="6"/>
          </w:tcPr>
          <w:p w:rsidR="005B3811" w:rsidRDefault="005B3811">
            <w:r>
              <w:t>Reason for potential/actual homelessness</w:t>
            </w:r>
          </w:p>
        </w:tc>
      </w:tr>
      <w:tr w:rsidR="005B3811" w:rsidTr="005B3811">
        <w:tc>
          <w:tcPr>
            <w:tcW w:w="9016" w:type="dxa"/>
            <w:gridSpan w:val="8"/>
            <w:shd w:val="clear" w:color="auto" w:fill="E7E6E6" w:themeFill="background2"/>
          </w:tcPr>
          <w:p w:rsidR="005B3811" w:rsidRDefault="005B3811">
            <w:r>
              <w:t>Support Needs</w:t>
            </w:r>
          </w:p>
        </w:tc>
      </w:tr>
      <w:tr w:rsidR="005B3811" w:rsidTr="00E04E23">
        <w:tc>
          <w:tcPr>
            <w:tcW w:w="2209" w:type="dxa"/>
          </w:tcPr>
          <w:p w:rsidR="005B3811" w:rsidRDefault="005B3811">
            <w:r>
              <w:t>Identified Support needs</w:t>
            </w:r>
          </w:p>
          <w:p w:rsidR="005B3811" w:rsidRDefault="005B3811"/>
          <w:p w:rsidR="005B3811" w:rsidRDefault="005B3811"/>
        </w:tc>
        <w:tc>
          <w:tcPr>
            <w:tcW w:w="6807" w:type="dxa"/>
            <w:gridSpan w:val="7"/>
          </w:tcPr>
          <w:p w:rsidR="005B3811" w:rsidRDefault="005B3811"/>
        </w:tc>
      </w:tr>
      <w:tr w:rsidR="00DC5F76" w:rsidTr="002B3924">
        <w:tc>
          <w:tcPr>
            <w:tcW w:w="2209" w:type="dxa"/>
          </w:tcPr>
          <w:p w:rsidR="00DC5F76" w:rsidRDefault="005B3811">
            <w:r>
              <w:t>Support Worker (if different from referrer)</w:t>
            </w:r>
          </w:p>
        </w:tc>
        <w:tc>
          <w:tcPr>
            <w:tcW w:w="1165" w:type="dxa"/>
          </w:tcPr>
          <w:p w:rsidR="00DC5F76" w:rsidRDefault="005B3811">
            <w:r>
              <w:t>Name</w:t>
            </w:r>
          </w:p>
        </w:tc>
        <w:tc>
          <w:tcPr>
            <w:tcW w:w="1723" w:type="dxa"/>
            <w:gridSpan w:val="2"/>
          </w:tcPr>
          <w:p w:rsidR="00DC5F76" w:rsidRDefault="00DC5F76"/>
        </w:tc>
        <w:tc>
          <w:tcPr>
            <w:tcW w:w="1560" w:type="dxa"/>
            <w:gridSpan w:val="2"/>
          </w:tcPr>
          <w:p w:rsidR="00DC5F76" w:rsidRDefault="005B3811">
            <w:r>
              <w:t>Contact details</w:t>
            </w:r>
          </w:p>
        </w:tc>
        <w:tc>
          <w:tcPr>
            <w:tcW w:w="2359" w:type="dxa"/>
            <w:gridSpan w:val="2"/>
          </w:tcPr>
          <w:p w:rsidR="00DC5F76" w:rsidRDefault="00DC5F76"/>
        </w:tc>
      </w:tr>
      <w:tr w:rsidR="005B3811" w:rsidTr="005B3811">
        <w:tc>
          <w:tcPr>
            <w:tcW w:w="9016" w:type="dxa"/>
            <w:gridSpan w:val="8"/>
            <w:shd w:val="clear" w:color="auto" w:fill="E7E6E6" w:themeFill="background2"/>
          </w:tcPr>
          <w:p w:rsidR="005B3811" w:rsidRDefault="005B3811">
            <w:r>
              <w:t>Risk Assessments</w:t>
            </w:r>
          </w:p>
        </w:tc>
      </w:tr>
      <w:tr w:rsidR="005B3811" w:rsidTr="002B3924">
        <w:tc>
          <w:tcPr>
            <w:tcW w:w="2209" w:type="dxa"/>
          </w:tcPr>
          <w:p w:rsidR="005B3811" w:rsidRDefault="005B3811">
            <w:r>
              <w:t>Potential risks to self, public agencies.</w:t>
            </w:r>
          </w:p>
          <w:p w:rsidR="005B3811" w:rsidRDefault="005B3811"/>
          <w:p w:rsidR="005B3811" w:rsidRDefault="005B3811"/>
        </w:tc>
        <w:tc>
          <w:tcPr>
            <w:tcW w:w="1165" w:type="dxa"/>
          </w:tcPr>
          <w:p w:rsidR="005B3811" w:rsidRDefault="005B3811">
            <w:r>
              <w:t>Y/N</w:t>
            </w:r>
          </w:p>
        </w:tc>
        <w:tc>
          <w:tcPr>
            <w:tcW w:w="1723" w:type="dxa"/>
            <w:gridSpan w:val="2"/>
          </w:tcPr>
          <w:p w:rsidR="005B3811" w:rsidRDefault="005B3811">
            <w:r>
              <w:t>Details of risk</w:t>
            </w:r>
          </w:p>
        </w:tc>
        <w:tc>
          <w:tcPr>
            <w:tcW w:w="3919" w:type="dxa"/>
            <w:gridSpan w:val="4"/>
          </w:tcPr>
          <w:p w:rsidR="005B3811" w:rsidRDefault="005B3811"/>
        </w:tc>
      </w:tr>
      <w:tr w:rsidR="002B3924" w:rsidTr="002B3924">
        <w:tc>
          <w:tcPr>
            <w:tcW w:w="9016" w:type="dxa"/>
            <w:gridSpan w:val="8"/>
            <w:shd w:val="clear" w:color="auto" w:fill="E7E6E6" w:themeFill="background2"/>
          </w:tcPr>
          <w:p w:rsidR="002B3924" w:rsidRDefault="002B3924" w:rsidP="005B3811">
            <w:r>
              <w:t>Income/ Benefits</w:t>
            </w:r>
          </w:p>
        </w:tc>
      </w:tr>
      <w:tr w:rsidR="002B3924" w:rsidTr="002B3924">
        <w:tc>
          <w:tcPr>
            <w:tcW w:w="2209" w:type="dxa"/>
            <w:vMerge w:val="restart"/>
          </w:tcPr>
          <w:p w:rsidR="002B3924" w:rsidRDefault="002B3924" w:rsidP="005B3811">
            <w:r>
              <w:t>Is the Client in receipt of benefits?</w:t>
            </w:r>
          </w:p>
          <w:p w:rsidR="002B3924" w:rsidRDefault="002B3924" w:rsidP="005B3811">
            <w:r>
              <w:t>Y/N</w:t>
            </w:r>
          </w:p>
        </w:tc>
        <w:tc>
          <w:tcPr>
            <w:tcW w:w="6807" w:type="dxa"/>
            <w:gridSpan w:val="7"/>
          </w:tcPr>
          <w:p w:rsidR="002B3924" w:rsidRDefault="002B3924" w:rsidP="005B3811">
            <w:r>
              <w:t>If yes, outline please specify what benefits are received and amounts – include pip payments</w:t>
            </w:r>
          </w:p>
          <w:p w:rsidR="00695F06" w:rsidRDefault="00695F06" w:rsidP="005B3811"/>
          <w:p w:rsidR="00652E5D" w:rsidRDefault="00652E5D" w:rsidP="005B3811"/>
        </w:tc>
      </w:tr>
      <w:tr w:rsidR="002B3924" w:rsidTr="002B3924">
        <w:tc>
          <w:tcPr>
            <w:tcW w:w="2209" w:type="dxa"/>
            <w:vMerge/>
          </w:tcPr>
          <w:p w:rsidR="002B3924" w:rsidRDefault="002B3924" w:rsidP="005B3811"/>
        </w:tc>
        <w:tc>
          <w:tcPr>
            <w:tcW w:w="6807" w:type="dxa"/>
            <w:gridSpan w:val="7"/>
          </w:tcPr>
          <w:p w:rsidR="002B3924" w:rsidRDefault="002B3924" w:rsidP="005B3811">
            <w:r>
              <w:t>If no</w:t>
            </w:r>
            <w:r w:rsidR="00652E5D">
              <w:t xml:space="preserve"> - </w:t>
            </w:r>
            <w:r>
              <w:t xml:space="preserve"> detail income</w:t>
            </w:r>
          </w:p>
          <w:p w:rsidR="00652E5D" w:rsidRDefault="00652E5D" w:rsidP="005B3811"/>
          <w:p w:rsidR="002B3924" w:rsidRDefault="002B3924" w:rsidP="005B3811"/>
        </w:tc>
      </w:tr>
      <w:tr w:rsidR="002B3924" w:rsidTr="002B3924">
        <w:tc>
          <w:tcPr>
            <w:tcW w:w="9016" w:type="dxa"/>
            <w:gridSpan w:val="8"/>
            <w:shd w:val="clear" w:color="auto" w:fill="E7E6E6" w:themeFill="background2"/>
          </w:tcPr>
          <w:p w:rsidR="002B3924" w:rsidRDefault="002B3924" w:rsidP="005B3811">
            <w:r>
              <w:t>To the referrer</w:t>
            </w:r>
          </w:p>
        </w:tc>
      </w:tr>
      <w:tr w:rsidR="005B3811" w:rsidTr="00AD7346">
        <w:tc>
          <w:tcPr>
            <w:tcW w:w="9016" w:type="dxa"/>
            <w:gridSpan w:val="8"/>
          </w:tcPr>
          <w:p w:rsidR="005B3811" w:rsidRDefault="005B3811" w:rsidP="005B3811">
            <w:r>
              <w:t xml:space="preserve"> </w:t>
            </w:r>
          </w:p>
          <w:p w:rsidR="005B3811" w:rsidRDefault="002B3924" w:rsidP="005B3811">
            <w:r>
              <w:t>Please email a copy of this form</w:t>
            </w:r>
            <w:r w:rsidR="00AB5531">
              <w:t xml:space="preserve"> with any supporting evidence</w:t>
            </w:r>
            <w:r>
              <w:t xml:space="preserve"> to </w:t>
            </w:r>
            <w:r w:rsidR="00B00455">
              <w:t>the</w:t>
            </w:r>
            <w:r>
              <w:t xml:space="preserve"> local authority and ensure that your client has agreed for their details to be passed on. (see below)</w:t>
            </w:r>
          </w:p>
          <w:p w:rsidR="00AB5531" w:rsidRDefault="00AB5531" w:rsidP="005B3811"/>
          <w:p w:rsidR="005B3811" w:rsidRDefault="005B3811" w:rsidP="000B0474"/>
        </w:tc>
      </w:tr>
    </w:tbl>
    <w:p w:rsidR="00AB5531" w:rsidRDefault="00AB5531" w:rsidP="002B3924">
      <w:pPr>
        <w:rPr>
          <w:rFonts w:cs="Arial"/>
          <w:b/>
        </w:rPr>
      </w:pPr>
    </w:p>
    <w:p w:rsidR="002B3924" w:rsidRPr="002B3924" w:rsidRDefault="002B3924" w:rsidP="002B3924">
      <w:pPr>
        <w:rPr>
          <w:rFonts w:cs="Arial"/>
        </w:rPr>
      </w:pPr>
      <w:r w:rsidRPr="002B3924">
        <w:rPr>
          <w:rFonts w:cs="Arial"/>
          <w:b/>
        </w:rPr>
        <w:t>Documents required for assessment appointments</w:t>
      </w:r>
    </w:p>
    <w:p w:rsidR="002B3924" w:rsidRPr="002B3924" w:rsidRDefault="002B3924" w:rsidP="002B3924">
      <w:pPr>
        <w:rPr>
          <w:rFonts w:cs="Arial"/>
        </w:rPr>
      </w:pPr>
      <w:r w:rsidRPr="002B3924">
        <w:rPr>
          <w:rFonts w:cs="Arial"/>
        </w:rPr>
        <w:t>Attached is a list of original documents that customers will need to provide in relation to their current circumstances at any appointment that is arranged. Unfortunately if customers do not bring in the documents that we need this will delay our assessment of their case and the help we can offer them.</w:t>
      </w:r>
    </w:p>
    <w:p w:rsidR="002B3924" w:rsidRPr="002B3924" w:rsidRDefault="002B3924" w:rsidP="002B3924">
      <w:pPr>
        <w:rPr>
          <w:rFonts w:cs="Arial"/>
          <w:b/>
        </w:rPr>
      </w:pPr>
      <w:r w:rsidRPr="002B3924">
        <w:rPr>
          <w:rFonts w:cs="Arial"/>
          <w:b/>
        </w:rPr>
        <w:t>Declaration of information</w:t>
      </w:r>
    </w:p>
    <w:p w:rsidR="002B3924" w:rsidRPr="002B3924" w:rsidRDefault="000B0474" w:rsidP="002B3924">
      <w:pPr>
        <w:rPr>
          <w:rFonts w:cs="Arial"/>
        </w:rPr>
      </w:pPr>
      <w:r>
        <w:rPr>
          <w:rFonts w:cs="Arial"/>
        </w:rPr>
        <w:t xml:space="preserve">I/We grant </w:t>
      </w:r>
      <w:r w:rsidR="00B00455">
        <w:rPr>
          <w:rFonts w:cs="Arial"/>
        </w:rPr>
        <w:t xml:space="preserve">Wyre Forest District </w:t>
      </w:r>
      <w:r w:rsidR="002B3924" w:rsidRPr="002B3924">
        <w:rPr>
          <w:rFonts w:cs="Arial"/>
        </w:rPr>
        <w:t>Council permission to make any enquiries needed to confirm the information given on this form.</w:t>
      </w:r>
    </w:p>
    <w:p w:rsidR="002B3924" w:rsidRPr="002B3924" w:rsidRDefault="00B00455" w:rsidP="002B3924">
      <w:pPr>
        <w:rPr>
          <w:rFonts w:cs="Arial"/>
        </w:rPr>
      </w:pPr>
      <w:r>
        <w:rPr>
          <w:rFonts w:cs="Arial"/>
        </w:rPr>
        <w:t xml:space="preserve">Wyre Forest District </w:t>
      </w:r>
      <w:r w:rsidR="002B3924" w:rsidRPr="002B3924">
        <w:rPr>
          <w:rFonts w:cs="Arial"/>
        </w:rPr>
        <w:t xml:space="preserve">Council may get information about you from others, or we may give information to them. If we do, it will only be as the law permits to check accuracy of information; prevent or detect crime; or to protect public funds. We may check information we receive about you with information in our records. This can include information provided by you as well as by others such as government departments, and agencies. If false or of inaccurate information is identified, details will be passed to fraud prevention agencies for the prevention of further fraud and money laundering. For more information, visit </w:t>
      </w:r>
    </w:p>
    <w:p w:rsidR="00B00455" w:rsidRDefault="002B3924" w:rsidP="00B00455">
      <w:pPr>
        <w:rPr>
          <w:rFonts w:cs="Arial"/>
        </w:rPr>
      </w:pPr>
      <w:r w:rsidRPr="002B3924">
        <w:rPr>
          <w:rFonts w:cs="Arial"/>
        </w:rPr>
        <w:t xml:space="preserve">For further information on how the council will use your data, </w:t>
      </w:r>
      <w:r w:rsidR="00B00455">
        <w:rPr>
          <w:rFonts w:cs="Arial"/>
        </w:rPr>
        <w:t xml:space="preserve">please </w:t>
      </w:r>
      <w:r w:rsidRPr="002B3924">
        <w:rPr>
          <w:rFonts w:cs="Arial"/>
        </w:rPr>
        <w:t>visit</w:t>
      </w:r>
      <w:r>
        <w:rPr>
          <w:rFonts w:cs="Arial"/>
        </w:rPr>
        <w:t xml:space="preserve"> </w:t>
      </w:r>
      <w:r w:rsidR="00B00455">
        <w:rPr>
          <w:rFonts w:cs="Arial"/>
        </w:rPr>
        <w:t>the website.</w:t>
      </w:r>
    </w:p>
    <w:p w:rsidR="002B3924" w:rsidRPr="008E4599" w:rsidRDefault="002B3924" w:rsidP="00B00455">
      <w:pPr>
        <w:rPr>
          <w:rFonts w:cs="Arial"/>
          <w:lang w:eastAsia="en-GB"/>
        </w:rPr>
      </w:pPr>
      <w:r w:rsidRPr="008E4599">
        <w:t xml:space="preserve">I agree to share my details with </w:t>
      </w:r>
      <w:r w:rsidR="00B00455">
        <w:t xml:space="preserve">Wyre Forest District Council </w:t>
      </w:r>
      <w:r w:rsidRPr="008E4599">
        <w:rPr>
          <w:rFonts w:cs="Arial"/>
          <w:lang w:eastAsia="en-GB"/>
        </w:rPr>
        <w:t>for the purpose of obtaining advice, homelessness assistance and support regarding my housing need.</w:t>
      </w:r>
    </w:p>
    <w:p w:rsidR="002B3924" w:rsidRDefault="002B3924" w:rsidP="002B3924"/>
    <w:p w:rsidR="00AB5531" w:rsidRDefault="00AB5531" w:rsidP="002B3924">
      <w:r>
        <w:t>Name:</w:t>
      </w:r>
    </w:p>
    <w:p w:rsidR="00AB5531" w:rsidRDefault="00AB5531" w:rsidP="002B3924"/>
    <w:p w:rsidR="002B3924" w:rsidRDefault="002B3924" w:rsidP="002B3924">
      <w:r>
        <w:t>Signed_____________________________________________  Date______________________</w:t>
      </w:r>
    </w:p>
    <w:p w:rsidR="002B3924" w:rsidRPr="002B3924" w:rsidRDefault="002B3924" w:rsidP="002B3924">
      <w:pPr>
        <w:rPr>
          <w:rFonts w:cs="Arial"/>
        </w:rPr>
      </w:pPr>
    </w:p>
    <w:p w:rsidR="000B0474" w:rsidRDefault="000B0474">
      <w:r>
        <w:br w:type="page"/>
      </w:r>
    </w:p>
    <w:sectPr w:rsidR="000B0474" w:rsidSect="00D4442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3D" w:rsidRDefault="00FB233D" w:rsidP="00C26B65">
      <w:pPr>
        <w:spacing w:after="0" w:line="240" w:lineRule="auto"/>
      </w:pPr>
      <w:r>
        <w:separator/>
      </w:r>
    </w:p>
  </w:endnote>
  <w:endnote w:type="continuationSeparator" w:id="0">
    <w:p w:rsidR="00FB233D" w:rsidRDefault="00FB233D" w:rsidP="00C2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887223"/>
      <w:docPartObj>
        <w:docPartGallery w:val="Page Numbers (Bottom of Page)"/>
        <w:docPartUnique/>
      </w:docPartObj>
    </w:sdtPr>
    <w:sdtEndPr>
      <w:rPr>
        <w:noProof/>
      </w:rPr>
    </w:sdtEndPr>
    <w:sdtContent>
      <w:p w:rsidR="00C37C15" w:rsidRDefault="00D44421">
        <w:pPr>
          <w:pStyle w:val="Footer"/>
        </w:pPr>
        <w:r>
          <w:fldChar w:fldCharType="begin"/>
        </w:r>
        <w:r w:rsidR="00C37C15">
          <w:instrText xml:space="preserve"> PAGE   \* MERGEFORMAT </w:instrText>
        </w:r>
        <w:r>
          <w:fldChar w:fldCharType="separate"/>
        </w:r>
        <w:r w:rsidR="00255D3C">
          <w:rPr>
            <w:noProof/>
          </w:rPr>
          <w:t>1</w:t>
        </w:r>
        <w:r>
          <w:rPr>
            <w:noProof/>
          </w:rPr>
          <w:fldChar w:fldCharType="end"/>
        </w:r>
      </w:p>
    </w:sdtContent>
  </w:sdt>
  <w:p w:rsidR="00C37C15" w:rsidRDefault="00C37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3D" w:rsidRDefault="00FB233D" w:rsidP="00C26B65">
      <w:pPr>
        <w:spacing w:after="0" w:line="240" w:lineRule="auto"/>
      </w:pPr>
      <w:r>
        <w:separator/>
      </w:r>
    </w:p>
  </w:footnote>
  <w:footnote w:type="continuationSeparator" w:id="0">
    <w:p w:rsidR="00FB233D" w:rsidRDefault="00FB233D" w:rsidP="00C26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B65" w:rsidRPr="005B3811" w:rsidRDefault="00F04983" w:rsidP="00C26B65">
    <w:pPr>
      <w:rPr>
        <w:sz w:val="32"/>
        <w:szCs w:val="32"/>
      </w:rPr>
    </w:pPr>
    <w:r>
      <w:rPr>
        <w:sz w:val="32"/>
        <w:szCs w:val="32"/>
      </w:rPr>
      <w:t>Homeless Reduction Act 2017</w:t>
    </w:r>
    <w:r w:rsidR="00C26B65" w:rsidRPr="005B3811">
      <w:rPr>
        <w:sz w:val="32"/>
        <w:szCs w:val="32"/>
      </w:rPr>
      <w:t xml:space="preserve"> - </w:t>
    </w:r>
    <w:r w:rsidR="00A46536">
      <w:rPr>
        <w:sz w:val="32"/>
        <w:szCs w:val="32"/>
      </w:rPr>
      <w:t>Public Authority Duty to Refer Form</w:t>
    </w:r>
  </w:p>
  <w:p w:rsidR="00C26B65" w:rsidRDefault="00C26B65">
    <w:pPr>
      <w:pStyle w:val="Header"/>
    </w:pPr>
  </w:p>
  <w:p w:rsidR="00C26B65" w:rsidRDefault="00C26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5F76"/>
    <w:rsid w:val="000969FC"/>
    <w:rsid w:val="000B0474"/>
    <w:rsid w:val="00210683"/>
    <w:rsid w:val="00255D3C"/>
    <w:rsid w:val="002B3924"/>
    <w:rsid w:val="003117E5"/>
    <w:rsid w:val="00416785"/>
    <w:rsid w:val="005B3811"/>
    <w:rsid w:val="00652E5D"/>
    <w:rsid w:val="00695F06"/>
    <w:rsid w:val="007540F9"/>
    <w:rsid w:val="008E4599"/>
    <w:rsid w:val="00904ABC"/>
    <w:rsid w:val="00A46536"/>
    <w:rsid w:val="00AB5531"/>
    <w:rsid w:val="00B00455"/>
    <w:rsid w:val="00C26B65"/>
    <w:rsid w:val="00C37C15"/>
    <w:rsid w:val="00D44421"/>
    <w:rsid w:val="00DC5F76"/>
    <w:rsid w:val="00EC5BE7"/>
    <w:rsid w:val="00F04983"/>
    <w:rsid w:val="00FB2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A77BF-08E0-492F-A5F8-D3423E31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B65"/>
  </w:style>
  <w:style w:type="paragraph" w:styleId="Footer">
    <w:name w:val="footer"/>
    <w:basedOn w:val="Normal"/>
    <w:link w:val="FooterChar"/>
    <w:uiPriority w:val="99"/>
    <w:unhideWhenUsed/>
    <w:rsid w:val="00C26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B65"/>
  </w:style>
  <w:style w:type="character" w:styleId="Hyperlink">
    <w:name w:val="Hyperlink"/>
    <w:rsid w:val="002B3924"/>
    <w:rPr>
      <w:color w:val="0000FF"/>
      <w:u w:val="single"/>
    </w:rPr>
  </w:style>
  <w:style w:type="paragraph" w:styleId="BalloonText">
    <w:name w:val="Balloon Text"/>
    <w:basedOn w:val="Normal"/>
    <w:link w:val="BalloonTextChar"/>
    <w:uiPriority w:val="99"/>
    <w:semiHidden/>
    <w:unhideWhenUsed/>
    <w:rsid w:val="000B0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Colchester Borough Council</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Brushett</dc:creator>
  <cp:lastModifiedBy>Maria Crabbe</cp:lastModifiedBy>
  <cp:revision>2</cp:revision>
  <dcterms:created xsi:type="dcterms:W3CDTF">2021-01-23T09:58:00Z</dcterms:created>
  <dcterms:modified xsi:type="dcterms:W3CDTF">2021-01-23T09:58:00Z</dcterms:modified>
</cp:coreProperties>
</file>